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836E1" w14:textId="451A12B1" w:rsidR="0084709F" w:rsidRPr="0084709F" w:rsidRDefault="0084709F" w:rsidP="0084709F">
      <w:pPr>
        <w:spacing w:before="100" w:beforeAutospacing="1" w:after="100" w:afterAutospacing="1"/>
        <w:jc w:val="both"/>
        <w:rPr>
          <w:rFonts w:ascii="Times New Roman" w:eastAsia="Times New Roman" w:hAnsi="Times New Roman" w:cs="Times New Roman"/>
          <w:kern w:val="0"/>
          <w:lang w:bidi="dz-BT"/>
          <w14:ligatures w14:val="none"/>
        </w:rPr>
      </w:pPr>
      <w:r w:rsidRPr="0084709F">
        <w:rPr>
          <w:rFonts w:ascii="Times New Roman" w:eastAsia="Times New Roman" w:hAnsi="Times New Roman" w:cs="Times New Roman"/>
          <w:b/>
          <w:bCs/>
          <w:kern w:val="0"/>
          <w:lang w:bidi="dz-BT"/>
          <w14:ligatures w14:val="none"/>
        </w:rPr>
        <w:t>Terms of Reference (ToR)</w:t>
      </w:r>
      <w:r w:rsidRPr="0084709F">
        <w:rPr>
          <w:rFonts w:ascii="Times New Roman" w:eastAsia="Times New Roman" w:hAnsi="Times New Roman" w:cs="Times New Roman"/>
          <w:kern w:val="0"/>
          <w:lang w:bidi="dz-BT"/>
          <w14:ligatures w14:val="none"/>
        </w:rPr>
        <w:t xml:space="preserve"> </w:t>
      </w:r>
      <w:r w:rsidRPr="0084709F">
        <w:rPr>
          <w:rFonts w:ascii="Times New Roman" w:eastAsia="Times New Roman" w:hAnsi="Times New Roman" w:cs="Times New Roman"/>
          <w:b/>
          <w:bCs/>
          <w:kern w:val="0"/>
          <w:lang w:bidi="dz-BT"/>
          <w14:ligatures w14:val="none"/>
        </w:rPr>
        <w:t xml:space="preserve">for the Operation of the Agricultural Wholesale </w:t>
      </w:r>
      <w:r w:rsidR="00B92B65">
        <w:rPr>
          <w:rFonts w:ascii="Times New Roman" w:eastAsia="Times New Roman" w:hAnsi="Times New Roman" w:cs="Times New Roman"/>
          <w:b/>
          <w:bCs/>
          <w:kern w:val="0"/>
          <w:lang w:bidi="dz-BT"/>
          <w14:ligatures w14:val="none"/>
        </w:rPr>
        <w:t xml:space="preserve">Facility </w:t>
      </w:r>
      <w:r w:rsidRPr="0084709F">
        <w:rPr>
          <w:rFonts w:ascii="Times New Roman" w:eastAsia="Times New Roman" w:hAnsi="Times New Roman" w:cs="Times New Roman"/>
          <w:kern w:val="0"/>
          <w:lang w:bidi="dz-BT"/>
          <w14:ligatures w14:val="none"/>
        </w:rPr>
        <w:t xml:space="preserve">at </w:t>
      </w:r>
      <w:r w:rsidRPr="0084709F">
        <w:rPr>
          <w:rFonts w:ascii="Times New Roman" w:eastAsia="Times New Roman" w:hAnsi="Times New Roman" w:cs="Times New Roman"/>
          <w:b/>
          <w:bCs/>
          <w:kern w:val="0"/>
          <w:lang w:bidi="dz-BT"/>
          <w14:ligatures w14:val="none"/>
        </w:rPr>
        <w:t>Babesa</w:t>
      </w:r>
      <w:r w:rsidRPr="0084709F">
        <w:rPr>
          <w:rFonts w:ascii="Times New Roman" w:eastAsia="Times New Roman" w:hAnsi="Times New Roman" w:cs="Times New Roman"/>
          <w:kern w:val="0"/>
          <w:lang w:bidi="dz-BT"/>
          <w14:ligatures w14:val="none"/>
        </w:rPr>
        <w:t xml:space="preserve">, </w:t>
      </w:r>
      <w:r w:rsidRPr="0084709F">
        <w:rPr>
          <w:rFonts w:ascii="Times New Roman" w:eastAsia="Times New Roman" w:hAnsi="Times New Roman" w:cs="Times New Roman"/>
          <w:b/>
          <w:bCs/>
          <w:kern w:val="0"/>
          <w:lang w:bidi="dz-BT"/>
          <w14:ligatures w14:val="none"/>
        </w:rPr>
        <w:t>Department of Agricultural Marketing and Cooperatives (DAMC)</w:t>
      </w:r>
      <w:r w:rsidRPr="0084709F">
        <w:rPr>
          <w:rFonts w:ascii="Times New Roman" w:eastAsia="Times New Roman" w:hAnsi="Times New Roman" w:cs="Times New Roman"/>
          <w:kern w:val="0"/>
          <w:lang w:bidi="dz-BT"/>
          <w14:ligatures w14:val="none"/>
        </w:rPr>
        <w:t xml:space="preserve"> and </w:t>
      </w:r>
      <w:r w:rsidRPr="0084709F">
        <w:rPr>
          <w:rFonts w:ascii="Times New Roman" w:eastAsia="Times New Roman" w:hAnsi="Times New Roman" w:cs="Times New Roman"/>
          <w:b/>
          <w:bCs/>
          <w:kern w:val="0"/>
          <w:lang w:bidi="dz-BT"/>
          <w14:ligatures w14:val="none"/>
        </w:rPr>
        <w:t>KaJa Throm Management</w:t>
      </w:r>
      <w:r w:rsidRPr="0084709F">
        <w:rPr>
          <w:rFonts w:ascii="Times New Roman" w:eastAsia="Times New Roman" w:hAnsi="Times New Roman" w:cs="Times New Roman"/>
          <w:kern w:val="0"/>
          <w:lang w:bidi="dz-BT"/>
          <w14:ligatures w14:val="none"/>
        </w:rPr>
        <w:t>:</w:t>
      </w:r>
    </w:p>
    <w:p w14:paraId="0FDE1BCD" w14:textId="77777777" w:rsidR="0084709F" w:rsidRPr="0084709F" w:rsidRDefault="00FB1DC2" w:rsidP="0084709F">
      <w:pPr>
        <w:rPr>
          <w:rFonts w:ascii="Times New Roman" w:eastAsia="Times New Roman" w:hAnsi="Times New Roman" w:cs="Times New Roman"/>
          <w:kern w:val="0"/>
          <w:lang w:bidi="dz-BT"/>
          <w14:ligatures w14:val="none"/>
        </w:rPr>
      </w:pPr>
      <w:r>
        <w:rPr>
          <w:rFonts w:ascii="Times New Roman" w:eastAsia="Times New Roman" w:hAnsi="Times New Roman" w:cs="Times New Roman"/>
          <w:noProof/>
          <w:kern w:val="0"/>
          <w:lang w:bidi="dz-BT"/>
        </w:rPr>
        <w:pict w14:anchorId="7EB3B1DB">
          <v:rect id="_x0000_i1035" alt="" style="width:468pt;height:.05pt;mso-width-percent:0;mso-height-percent:0;mso-width-percent:0;mso-height-percent:0" o:hralign="center" o:hrstd="t" o:hr="t" fillcolor="#a0a0a0" stroked="f"/>
        </w:pict>
      </w:r>
    </w:p>
    <w:p w14:paraId="56DD3494" w14:textId="77777777" w:rsidR="0084709F" w:rsidRPr="0084709F" w:rsidRDefault="0084709F" w:rsidP="0084709F">
      <w:pPr>
        <w:spacing w:before="100" w:beforeAutospacing="1" w:after="100" w:afterAutospacing="1"/>
        <w:outlineLvl w:val="2"/>
        <w:rPr>
          <w:rFonts w:ascii="Times New Roman" w:eastAsia="Times New Roman" w:hAnsi="Times New Roman" w:cs="Times New Roman"/>
          <w:b/>
          <w:bCs/>
          <w:kern w:val="0"/>
          <w:sz w:val="27"/>
          <w:szCs w:val="27"/>
          <w:lang w:bidi="dz-BT"/>
          <w14:ligatures w14:val="none"/>
        </w:rPr>
      </w:pPr>
      <w:r w:rsidRPr="0084709F">
        <w:rPr>
          <w:rFonts w:ascii="Times New Roman" w:eastAsia="Times New Roman" w:hAnsi="Times New Roman" w:cs="Times New Roman"/>
          <w:b/>
          <w:bCs/>
          <w:kern w:val="0"/>
          <w:sz w:val="27"/>
          <w:szCs w:val="27"/>
          <w:lang w:bidi="dz-BT"/>
          <w14:ligatures w14:val="none"/>
        </w:rPr>
        <w:t>Terms of Reference (ToR)</w:t>
      </w:r>
    </w:p>
    <w:p w14:paraId="7F36F8F0" w14:textId="04E4F898" w:rsidR="0084709F" w:rsidRPr="0084709F" w:rsidRDefault="0084709F" w:rsidP="0084709F">
      <w:pPr>
        <w:spacing w:before="100" w:beforeAutospacing="1" w:after="100" w:afterAutospacing="1"/>
        <w:rPr>
          <w:rFonts w:ascii="Times New Roman" w:eastAsia="Times New Roman" w:hAnsi="Times New Roman" w:cs="Times New Roman"/>
          <w:kern w:val="0"/>
          <w:lang w:bidi="dz-BT"/>
          <w14:ligatures w14:val="none"/>
        </w:rPr>
      </w:pPr>
      <w:r w:rsidRPr="0084709F">
        <w:rPr>
          <w:rFonts w:ascii="Times New Roman" w:eastAsia="Times New Roman" w:hAnsi="Times New Roman" w:cs="Times New Roman"/>
          <w:b/>
          <w:bCs/>
          <w:kern w:val="0"/>
          <w:lang w:bidi="dz-BT"/>
          <w14:ligatures w14:val="none"/>
        </w:rPr>
        <w:t xml:space="preserve">For the Operator of the Agricultural Wholesale </w:t>
      </w:r>
      <w:r w:rsidR="00B92B65">
        <w:rPr>
          <w:rFonts w:ascii="Times New Roman" w:eastAsia="Times New Roman" w:hAnsi="Times New Roman" w:cs="Times New Roman"/>
          <w:b/>
          <w:bCs/>
          <w:kern w:val="0"/>
          <w:lang w:bidi="dz-BT"/>
          <w14:ligatures w14:val="none"/>
        </w:rPr>
        <w:t xml:space="preserve">Facility </w:t>
      </w:r>
      <w:r w:rsidRPr="0084709F">
        <w:rPr>
          <w:rFonts w:ascii="Times New Roman" w:eastAsia="Times New Roman" w:hAnsi="Times New Roman" w:cs="Times New Roman"/>
          <w:b/>
          <w:bCs/>
          <w:kern w:val="0"/>
          <w:lang w:bidi="dz-BT"/>
          <w14:ligatures w14:val="none"/>
        </w:rPr>
        <w:t>at Babesa Wholesale Market</w:t>
      </w:r>
      <w:r w:rsidRPr="0084709F">
        <w:rPr>
          <w:rFonts w:ascii="Times New Roman" w:eastAsia="Times New Roman" w:hAnsi="Times New Roman" w:cs="Times New Roman"/>
          <w:kern w:val="0"/>
          <w:lang w:bidi="dz-BT"/>
          <w14:ligatures w14:val="none"/>
        </w:rPr>
        <w:br/>
      </w:r>
      <w:r w:rsidRPr="0084709F">
        <w:rPr>
          <w:rFonts w:ascii="Times New Roman" w:eastAsia="Times New Roman" w:hAnsi="Times New Roman" w:cs="Times New Roman"/>
          <w:i/>
          <w:iCs/>
          <w:kern w:val="0"/>
          <w:lang w:bidi="dz-BT"/>
          <w14:ligatures w14:val="none"/>
        </w:rPr>
        <w:t>Issued by the Department of Agricultural Marketing and Cooperatives (DAMC) and KaJa Throm Management</w:t>
      </w:r>
    </w:p>
    <w:p w14:paraId="7AF913F5" w14:textId="77777777" w:rsidR="0084709F" w:rsidRPr="0084709F" w:rsidRDefault="00FB1DC2" w:rsidP="0084709F">
      <w:pPr>
        <w:rPr>
          <w:rFonts w:ascii="Times New Roman" w:eastAsia="Times New Roman" w:hAnsi="Times New Roman" w:cs="Times New Roman"/>
          <w:kern w:val="0"/>
          <w:lang w:bidi="dz-BT"/>
          <w14:ligatures w14:val="none"/>
        </w:rPr>
      </w:pPr>
      <w:r>
        <w:rPr>
          <w:rFonts w:ascii="Times New Roman" w:eastAsia="Times New Roman" w:hAnsi="Times New Roman" w:cs="Times New Roman"/>
          <w:noProof/>
          <w:kern w:val="0"/>
          <w:lang w:bidi="dz-BT"/>
        </w:rPr>
        <w:pict w14:anchorId="4EBB0B35">
          <v:rect id="_x0000_i1034" alt="" style="width:468pt;height:.05pt;mso-width-percent:0;mso-height-percent:0;mso-width-percent:0;mso-height-percent:0" o:hralign="center" o:hrstd="t" o:hr="t" fillcolor="#a0a0a0" stroked="f"/>
        </w:pict>
      </w:r>
    </w:p>
    <w:p w14:paraId="407F991D" w14:textId="77777777" w:rsidR="0084709F" w:rsidRPr="0084709F" w:rsidRDefault="0084709F" w:rsidP="0084709F">
      <w:pPr>
        <w:spacing w:before="100" w:beforeAutospacing="1" w:after="100" w:afterAutospacing="1"/>
        <w:outlineLvl w:val="3"/>
        <w:rPr>
          <w:rFonts w:ascii="Times New Roman" w:eastAsia="Times New Roman" w:hAnsi="Times New Roman" w:cs="Times New Roman"/>
          <w:b/>
          <w:bCs/>
          <w:kern w:val="0"/>
          <w:lang w:bidi="dz-BT"/>
          <w14:ligatures w14:val="none"/>
        </w:rPr>
      </w:pPr>
      <w:r w:rsidRPr="0084709F">
        <w:rPr>
          <w:rFonts w:ascii="Times New Roman" w:eastAsia="Times New Roman" w:hAnsi="Times New Roman" w:cs="Times New Roman"/>
          <w:b/>
          <w:bCs/>
          <w:kern w:val="0"/>
          <w:lang w:bidi="dz-BT"/>
          <w14:ligatures w14:val="none"/>
        </w:rPr>
        <w:t>1. Background</w:t>
      </w:r>
    </w:p>
    <w:p w14:paraId="7A21B1CB" w14:textId="4CBCB9EE" w:rsidR="0084709F" w:rsidRPr="0084709F" w:rsidRDefault="0084709F" w:rsidP="00D57664">
      <w:pPr>
        <w:spacing w:before="100" w:beforeAutospacing="1" w:after="100" w:afterAutospacing="1"/>
        <w:jc w:val="both"/>
        <w:rPr>
          <w:rFonts w:ascii="Times New Roman" w:eastAsia="Times New Roman" w:hAnsi="Times New Roman" w:cs="Times New Roman"/>
          <w:kern w:val="0"/>
          <w:lang w:bidi="dz-BT"/>
          <w14:ligatures w14:val="none"/>
        </w:rPr>
      </w:pPr>
      <w:r w:rsidRPr="0084709F">
        <w:rPr>
          <w:rFonts w:ascii="Times New Roman" w:eastAsia="Times New Roman" w:hAnsi="Times New Roman" w:cs="Times New Roman"/>
          <w:kern w:val="0"/>
          <w:lang w:bidi="dz-BT"/>
          <w14:ligatures w14:val="none"/>
        </w:rPr>
        <w:t xml:space="preserve">The Babesa Wholesale Market has been developed to serve as a central hub for the distribution and trade of agricultural products, enabling improved access to markets for farmers, cooperatives, and traders. In order to ensure smooth and efficient operations, the Department of Agricultural Marketing and Cooperatives (DAMC), in collaboration with KaJa Throm Management, seeks to engage a qualified Operator to manage the wholesale </w:t>
      </w:r>
      <w:r w:rsidR="00D57664">
        <w:rPr>
          <w:rFonts w:ascii="Times New Roman" w:eastAsia="Times New Roman" w:hAnsi="Times New Roman" w:cs="Times New Roman"/>
          <w:kern w:val="0"/>
          <w:lang w:bidi="dz-BT"/>
          <w14:ligatures w14:val="none"/>
        </w:rPr>
        <w:t>market area at Babesa, Thimphu specially the parking space of 89 numbers in total (86 light vehicles and 3 heavy vehicles) and one toilet</w:t>
      </w:r>
      <w:r w:rsidRPr="0084709F">
        <w:rPr>
          <w:rFonts w:ascii="Times New Roman" w:eastAsia="Times New Roman" w:hAnsi="Times New Roman" w:cs="Times New Roman"/>
          <w:kern w:val="0"/>
          <w:lang w:bidi="dz-BT"/>
          <w14:ligatures w14:val="none"/>
        </w:rPr>
        <w:t xml:space="preserve"> dedicated to agricultural produce.</w:t>
      </w:r>
    </w:p>
    <w:p w14:paraId="79AEA4CA" w14:textId="77777777" w:rsidR="0084709F" w:rsidRPr="0084709F" w:rsidRDefault="00FB1DC2" w:rsidP="0084709F">
      <w:pPr>
        <w:rPr>
          <w:rFonts w:ascii="Times New Roman" w:eastAsia="Times New Roman" w:hAnsi="Times New Roman" w:cs="Times New Roman"/>
          <w:kern w:val="0"/>
          <w:lang w:bidi="dz-BT"/>
          <w14:ligatures w14:val="none"/>
        </w:rPr>
      </w:pPr>
      <w:r>
        <w:rPr>
          <w:rFonts w:ascii="Times New Roman" w:eastAsia="Times New Roman" w:hAnsi="Times New Roman" w:cs="Times New Roman"/>
          <w:noProof/>
          <w:kern w:val="0"/>
          <w:lang w:bidi="dz-BT"/>
        </w:rPr>
        <w:pict w14:anchorId="78A9BDCD">
          <v:rect id="_x0000_i1033" alt="" style="width:468pt;height:.05pt;mso-width-percent:0;mso-height-percent:0;mso-width-percent:0;mso-height-percent:0" o:hralign="center" o:hrstd="t" o:hr="t" fillcolor="#a0a0a0" stroked="f"/>
        </w:pict>
      </w:r>
    </w:p>
    <w:p w14:paraId="3BF4D6BD" w14:textId="77777777" w:rsidR="0084709F" w:rsidRPr="0084709F" w:rsidRDefault="0084709F" w:rsidP="0084709F">
      <w:pPr>
        <w:spacing w:before="100" w:beforeAutospacing="1" w:after="100" w:afterAutospacing="1"/>
        <w:outlineLvl w:val="3"/>
        <w:rPr>
          <w:rFonts w:ascii="Times New Roman" w:eastAsia="Times New Roman" w:hAnsi="Times New Roman" w:cs="Times New Roman"/>
          <w:b/>
          <w:bCs/>
          <w:kern w:val="0"/>
          <w:lang w:bidi="dz-BT"/>
          <w14:ligatures w14:val="none"/>
        </w:rPr>
      </w:pPr>
      <w:r w:rsidRPr="0084709F">
        <w:rPr>
          <w:rFonts w:ascii="Times New Roman" w:eastAsia="Times New Roman" w:hAnsi="Times New Roman" w:cs="Times New Roman"/>
          <w:b/>
          <w:bCs/>
          <w:kern w:val="0"/>
          <w:lang w:bidi="dz-BT"/>
          <w14:ligatures w14:val="none"/>
        </w:rPr>
        <w:t>2. Objective</w:t>
      </w:r>
    </w:p>
    <w:p w14:paraId="3ADEE627" w14:textId="48101E99" w:rsidR="0084709F" w:rsidRPr="0084709F" w:rsidRDefault="0084709F" w:rsidP="00D57664">
      <w:pPr>
        <w:spacing w:before="100" w:beforeAutospacing="1" w:after="100" w:afterAutospacing="1"/>
        <w:jc w:val="both"/>
        <w:rPr>
          <w:rFonts w:ascii="Times New Roman" w:eastAsia="Times New Roman" w:hAnsi="Times New Roman" w:cs="Times New Roman"/>
          <w:kern w:val="0"/>
          <w:lang w:bidi="dz-BT"/>
          <w14:ligatures w14:val="none"/>
        </w:rPr>
      </w:pPr>
      <w:r w:rsidRPr="0084709F">
        <w:rPr>
          <w:rFonts w:ascii="Times New Roman" w:eastAsia="Times New Roman" w:hAnsi="Times New Roman" w:cs="Times New Roman"/>
          <w:kern w:val="0"/>
          <w:lang w:bidi="dz-BT"/>
          <w14:ligatures w14:val="none"/>
        </w:rPr>
        <w:t>To manage the day-to-day operations of the wholesale agricultural section at Babesa Wholesale Market in an organized and professional manner to ensure hygiene,</w:t>
      </w:r>
      <w:r w:rsidR="00D57664">
        <w:rPr>
          <w:rFonts w:ascii="Times New Roman" w:eastAsia="Times New Roman" w:hAnsi="Times New Roman" w:cs="Times New Roman"/>
          <w:kern w:val="0"/>
          <w:lang w:bidi="dz-BT"/>
          <w14:ligatures w14:val="none"/>
        </w:rPr>
        <w:t xml:space="preserve"> </w:t>
      </w:r>
      <w:r w:rsidRPr="0084709F">
        <w:rPr>
          <w:rFonts w:ascii="Times New Roman" w:eastAsia="Times New Roman" w:hAnsi="Times New Roman" w:cs="Times New Roman"/>
          <w:kern w:val="0"/>
          <w:lang w:bidi="dz-BT"/>
          <w14:ligatures w14:val="none"/>
        </w:rPr>
        <w:t>smooth logistics, and farmer/</w:t>
      </w:r>
      <w:r w:rsidR="00D57664">
        <w:rPr>
          <w:rFonts w:ascii="Times New Roman" w:eastAsia="Times New Roman" w:hAnsi="Times New Roman" w:cs="Times New Roman"/>
          <w:kern w:val="0"/>
          <w:lang w:bidi="dz-BT"/>
          <w14:ligatures w14:val="none"/>
        </w:rPr>
        <w:t>wholesalers</w:t>
      </w:r>
      <w:r w:rsidRPr="0084709F">
        <w:rPr>
          <w:rFonts w:ascii="Times New Roman" w:eastAsia="Times New Roman" w:hAnsi="Times New Roman" w:cs="Times New Roman"/>
          <w:kern w:val="0"/>
          <w:lang w:bidi="dz-BT"/>
          <w14:ligatures w14:val="none"/>
        </w:rPr>
        <w:t xml:space="preserve"> support.</w:t>
      </w:r>
    </w:p>
    <w:p w14:paraId="143049AD" w14:textId="77777777" w:rsidR="0084709F" w:rsidRPr="0084709F" w:rsidRDefault="00FB1DC2" w:rsidP="0084709F">
      <w:pPr>
        <w:rPr>
          <w:rFonts w:ascii="Times New Roman" w:eastAsia="Times New Roman" w:hAnsi="Times New Roman" w:cs="Times New Roman"/>
          <w:kern w:val="0"/>
          <w:lang w:bidi="dz-BT"/>
          <w14:ligatures w14:val="none"/>
        </w:rPr>
      </w:pPr>
      <w:r>
        <w:rPr>
          <w:rFonts w:ascii="Times New Roman" w:eastAsia="Times New Roman" w:hAnsi="Times New Roman" w:cs="Times New Roman"/>
          <w:noProof/>
          <w:kern w:val="0"/>
          <w:lang w:bidi="dz-BT"/>
        </w:rPr>
        <w:pict w14:anchorId="22E3619A">
          <v:rect id="_x0000_i1032" alt="" style="width:468pt;height:.05pt;mso-width-percent:0;mso-height-percent:0;mso-width-percent:0;mso-height-percent:0" o:hralign="center" o:hrstd="t" o:hr="t" fillcolor="#a0a0a0" stroked="f"/>
        </w:pict>
      </w:r>
    </w:p>
    <w:p w14:paraId="1B872DB8" w14:textId="77777777" w:rsidR="0084709F" w:rsidRPr="0084709F" w:rsidRDefault="0084709F" w:rsidP="0084709F">
      <w:pPr>
        <w:spacing w:before="100" w:beforeAutospacing="1" w:after="100" w:afterAutospacing="1"/>
        <w:outlineLvl w:val="3"/>
        <w:rPr>
          <w:rFonts w:ascii="Times New Roman" w:eastAsia="Times New Roman" w:hAnsi="Times New Roman" w:cs="Times New Roman"/>
          <w:b/>
          <w:bCs/>
          <w:kern w:val="0"/>
          <w:lang w:bidi="dz-BT"/>
          <w14:ligatures w14:val="none"/>
        </w:rPr>
      </w:pPr>
      <w:r w:rsidRPr="0084709F">
        <w:rPr>
          <w:rFonts w:ascii="Times New Roman" w:eastAsia="Times New Roman" w:hAnsi="Times New Roman" w:cs="Times New Roman"/>
          <w:b/>
          <w:bCs/>
          <w:kern w:val="0"/>
          <w:lang w:bidi="dz-BT"/>
          <w14:ligatures w14:val="none"/>
        </w:rPr>
        <w:t>3. Scope of Work</w:t>
      </w:r>
    </w:p>
    <w:p w14:paraId="2BF1A457" w14:textId="77777777" w:rsidR="0084709F" w:rsidRPr="0084709F" w:rsidRDefault="0084709F" w:rsidP="0084709F">
      <w:pPr>
        <w:spacing w:before="100" w:beforeAutospacing="1" w:after="100" w:afterAutospacing="1"/>
        <w:rPr>
          <w:rFonts w:ascii="Times New Roman" w:eastAsia="Times New Roman" w:hAnsi="Times New Roman" w:cs="Times New Roman"/>
          <w:kern w:val="0"/>
          <w:lang w:bidi="dz-BT"/>
          <w14:ligatures w14:val="none"/>
        </w:rPr>
      </w:pPr>
      <w:r w:rsidRPr="0084709F">
        <w:rPr>
          <w:rFonts w:ascii="Times New Roman" w:eastAsia="Times New Roman" w:hAnsi="Times New Roman" w:cs="Times New Roman"/>
          <w:kern w:val="0"/>
          <w:lang w:bidi="dz-BT"/>
          <w14:ligatures w14:val="none"/>
        </w:rPr>
        <w:t>The responsibilities of the Operator shall include, but not be limited to:</w:t>
      </w:r>
    </w:p>
    <w:p w14:paraId="703A75CB" w14:textId="77777777" w:rsidR="0084709F" w:rsidRPr="0084709F" w:rsidRDefault="0084709F" w:rsidP="0084709F">
      <w:pPr>
        <w:numPr>
          <w:ilvl w:val="0"/>
          <w:numId w:val="1"/>
        </w:numPr>
        <w:spacing w:before="100" w:beforeAutospacing="1" w:after="100" w:afterAutospacing="1"/>
        <w:rPr>
          <w:rFonts w:ascii="Times New Roman" w:eastAsia="Times New Roman" w:hAnsi="Times New Roman" w:cs="Times New Roman"/>
          <w:kern w:val="0"/>
          <w:lang w:bidi="dz-BT"/>
          <w14:ligatures w14:val="none"/>
        </w:rPr>
      </w:pPr>
      <w:r w:rsidRPr="0084709F">
        <w:rPr>
          <w:rFonts w:ascii="Times New Roman" w:eastAsia="Times New Roman" w:hAnsi="Times New Roman" w:cs="Times New Roman"/>
          <w:b/>
          <w:bCs/>
          <w:kern w:val="0"/>
          <w:lang w:bidi="dz-BT"/>
          <w14:ligatures w14:val="none"/>
        </w:rPr>
        <w:t>Market Operations Management</w:t>
      </w:r>
    </w:p>
    <w:p w14:paraId="0DC5E4EF" w14:textId="77777777" w:rsidR="0084709F" w:rsidRPr="0084709F" w:rsidRDefault="0084709F" w:rsidP="0084709F">
      <w:pPr>
        <w:numPr>
          <w:ilvl w:val="1"/>
          <w:numId w:val="1"/>
        </w:numPr>
        <w:spacing w:before="100" w:beforeAutospacing="1" w:after="100" w:afterAutospacing="1"/>
        <w:rPr>
          <w:rFonts w:ascii="Times New Roman" w:eastAsia="Times New Roman" w:hAnsi="Times New Roman" w:cs="Times New Roman"/>
          <w:kern w:val="0"/>
          <w:lang w:bidi="dz-BT"/>
          <w14:ligatures w14:val="none"/>
        </w:rPr>
      </w:pPr>
      <w:r w:rsidRPr="0084709F">
        <w:rPr>
          <w:rFonts w:ascii="Times New Roman" w:eastAsia="Times New Roman" w:hAnsi="Times New Roman" w:cs="Times New Roman"/>
          <w:kern w:val="0"/>
          <w:lang w:bidi="dz-BT"/>
          <w14:ligatures w14:val="none"/>
        </w:rPr>
        <w:t>Oversee daily operations of the wholesale market area.</w:t>
      </w:r>
    </w:p>
    <w:p w14:paraId="7BEC65C9" w14:textId="5AEE41EA" w:rsidR="0084709F" w:rsidRPr="0084709F" w:rsidRDefault="0084709F" w:rsidP="0084709F">
      <w:pPr>
        <w:numPr>
          <w:ilvl w:val="1"/>
          <w:numId w:val="1"/>
        </w:numPr>
        <w:spacing w:before="100" w:beforeAutospacing="1" w:after="100" w:afterAutospacing="1"/>
        <w:rPr>
          <w:rFonts w:ascii="Times New Roman" w:eastAsia="Times New Roman" w:hAnsi="Times New Roman" w:cs="Times New Roman"/>
          <w:kern w:val="0"/>
          <w:lang w:bidi="dz-BT"/>
          <w14:ligatures w14:val="none"/>
        </w:rPr>
      </w:pPr>
      <w:r w:rsidRPr="0084709F">
        <w:rPr>
          <w:rFonts w:ascii="Times New Roman" w:eastAsia="Times New Roman" w:hAnsi="Times New Roman" w:cs="Times New Roman"/>
          <w:kern w:val="0"/>
          <w:lang w:bidi="dz-BT"/>
          <w14:ligatures w14:val="none"/>
        </w:rPr>
        <w:t xml:space="preserve">Ensure </w:t>
      </w:r>
      <w:r w:rsidR="00090045">
        <w:rPr>
          <w:rFonts w:ascii="Times New Roman" w:eastAsia="Times New Roman" w:hAnsi="Times New Roman" w:cs="Times New Roman"/>
          <w:kern w:val="0"/>
          <w:lang w:bidi="dz-BT"/>
          <w14:ligatures w14:val="none"/>
        </w:rPr>
        <w:t xml:space="preserve">wholesaler </w:t>
      </w:r>
      <w:r w:rsidRPr="0084709F">
        <w:rPr>
          <w:rFonts w:ascii="Times New Roman" w:eastAsia="Times New Roman" w:hAnsi="Times New Roman" w:cs="Times New Roman"/>
          <w:kern w:val="0"/>
          <w:lang w:bidi="dz-BT"/>
          <w14:ligatures w14:val="none"/>
        </w:rPr>
        <w:t>operate within designated spaces and adhere to rules.</w:t>
      </w:r>
    </w:p>
    <w:p w14:paraId="3709BC5E" w14:textId="77777777" w:rsidR="0084709F" w:rsidRPr="0084709F" w:rsidRDefault="0084709F" w:rsidP="0084709F">
      <w:pPr>
        <w:numPr>
          <w:ilvl w:val="0"/>
          <w:numId w:val="1"/>
        </w:numPr>
        <w:spacing w:before="100" w:beforeAutospacing="1" w:after="100" w:afterAutospacing="1"/>
        <w:rPr>
          <w:rFonts w:ascii="Times New Roman" w:eastAsia="Times New Roman" w:hAnsi="Times New Roman" w:cs="Times New Roman"/>
          <w:kern w:val="0"/>
          <w:lang w:bidi="dz-BT"/>
          <w14:ligatures w14:val="none"/>
        </w:rPr>
      </w:pPr>
      <w:r w:rsidRPr="0084709F">
        <w:rPr>
          <w:rFonts w:ascii="Times New Roman" w:eastAsia="Times New Roman" w:hAnsi="Times New Roman" w:cs="Times New Roman"/>
          <w:b/>
          <w:bCs/>
          <w:kern w:val="0"/>
          <w:lang w:bidi="dz-BT"/>
          <w14:ligatures w14:val="none"/>
        </w:rPr>
        <w:t>Vendor Coordination and Allotment</w:t>
      </w:r>
    </w:p>
    <w:p w14:paraId="0B8C2EA7" w14:textId="3591AFDD" w:rsidR="0084709F" w:rsidRPr="0084709F" w:rsidRDefault="0084709F" w:rsidP="0084709F">
      <w:pPr>
        <w:numPr>
          <w:ilvl w:val="1"/>
          <w:numId w:val="1"/>
        </w:numPr>
        <w:spacing w:before="100" w:beforeAutospacing="1" w:after="100" w:afterAutospacing="1"/>
        <w:rPr>
          <w:rFonts w:ascii="Times New Roman" w:eastAsia="Times New Roman" w:hAnsi="Times New Roman" w:cs="Times New Roman"/>
          <w:kern w:val="0"/>
          <w:lang w:bidi="dz-BT"/>
          <w14:ligatures w14:val="none"/>
        </w:rPr>
      </w:pPr>
      <w:r w:rsidRPr="0084709F">
        <w:rPr>
          <w:rFonts w:ascii="Times New Roman" w:eastAsia="Times New Roman" w:hAnsi="Times New Roman" w:cs="Times New Roman"/>
          <w:kern w:val="0"/>
          <w:lang w:bidi="dz-BT"/>
          <w14:ligatures w14:val="none"/>
        </w:rPr>
        <w:t>Facilitate registration and allocation of space</w:t>
      </w:r>
      <w:r w:rsidR="00B92B65">
        <w:rPr>
          <w:rFonts w:ascii="Times New Roman" w:eastAsia="Times New Roman" w:hAnsi="Times New Roman" w:cs="Times New Roman"/>
          <w:kern w:val="0"/>
          <w:lang w:bidi="dz-BT"/>
          <w14:ligatures w14:val="none"/>
        </w:rPr>
        <w:t xml:space="preserve"> (parking space)</w:t>
      </w:r>
      <w:r w:rsidRPr="0084709F">
        <w:rPr>
          <w:rFonts w:ascii="Times New Roman" w:eastAsia="Times New Roman" w:hAnsi="Times New Roman" w:cs="Times New Roman"/>
          <w:kern w:val="0"/>
          <w:lang w:bidi="dz-BT"/>
          <w14:ligatures w14:val="none"/>
        </w:rPr>
        <w:t xml:space="preserve"> to wholesalers and vendors in coordination with DAMC and KaJa Throm Management.</w:t>
      </w:r>
    </w:p>
    <w:p w14:paraId="1BE6819B" w14:textId="77777777" w:rsidR="0084709F" w:rsidRPr="0084709F" w:rsidRDefault="0084709F" w:rsidP="0084709F">
      <w:pPr>
        <w:numPr>
          <w:ilvl w:val="0"/>
          <w:numId w:val="1"/>
        </w:numPr>
        <w:spacing w:before="100" w:beforeAutospacing="1" w:after="100" w:afterAutospacing="1"/>
        <w:rPr>
          <w:rFonts w:ascii="Times New Roman" w:eastAsia="Times New Roman" w:hAnsi="Times New Roman" w:cs="Times New Roman"/>
          <w:kern w:val="0"/>
          <w:lang w:bidi="dz-BT"/>
          <w14:ligatures w14:val="none"/>
        </w:rPr>
      </w:pPr>
      <w:r w:rsidRPr="0084709F">
        <w:rPr>
          <w:rFonts w:ascii="Times New Roman" w:eastAsia="Times New Roman" w:hAnsi="Times New Roman" w:cs="Times New Roman"/>
          <w:b/>
          <w:bCs/>
          <w:kern w:val="0"/>
          <w:lang w:bidi="dz-BT"/>
          <w14:ligatures w14:val="none"/>
        </w:rPr>
        <w:t>Sanitation and Cleanliness</w:t>
      </w:r>
    </w:p>
    <w:p w14:paraId="7506CEFA" w14:textId="3DC99A34" w:rsidR="0084709F" w:rsidRPr="0084709F" w:rsidRDefault="0084709F" w:rsidP="0084709F">
      <w:pPr>
        <w:numPr>
          <w:ilvl w:val="1"/>
          <w:numId w:val="1"/>
        </w:numPr>
        <w:spacing w:before="100" w:beforeAutospacing="1" w:after="100" w:afterAutospacing="1"/>
        <w:rPr>
          <w:rFonts w:ascii="Times New Roman" w:eastAsia="Times New Roman" w:hAnsi="Times New Roman" w:cs="Times New Roman"/>
          <w:kern w:val="0"/>
          <w:lang w:bidi="dz-BT"/>
          <w14:ligatures w14:val="none"/>
        </w:rPr>
      </w:pPr>
      <w:r w:rsidRPr="0084709F">
        <w:rPr>
          <w:rFonts w:ascii="Times New Roman" w:eastAsia="Times New Roman" w:hAnsi="Times New Roman" w:cs="Times New Roman"/>
          <w:kern w:val="0"/>
          <w:lang w:bidi="dz-BT"/>
          <w14:ligatures w14:val="none"/>
        </w:rPr>
        <w:t xml:space="preserve">Maintain hygiene and cleanliness within the wholesale </w:t>
      </w:r>
      <w:r w:rsidR="00F25292">
        <w:rPr>
          <w:rFonts w:ascii="Times New Roman" w:eastAsia="Times New Roman" w:hAnsi="Times New Roman" w:cs="Times New Roman"/>
          <w:kern w:val="0"/>
          <w:lang w:bidi="dz-BT"/>
          <w14:ligatures w14:val="none"/>
        </w:rPr>
        <w:t>market area</w:t>
      </w:r>
      <w:r w:rsidRPr="0084709F">
        <w:rPr>
          <w:rFonts w:ascii="Times New Roman" w:eastAsia="Times New Roman" w:hAnsi="Times New Roman" w:cs="Times New Roman"/>
          <w:kern w:val="0"/>
          <w:lang w:bidi="dz-BT"/>
          <w14:ligatures w14:val="none"/>
        </w:rPr>
        <w:t>.</w:t>
      </w:r>
    </w:p>
    <w:p w14:paraId="213F4B74" w14:textId="60E45F1A" w:rsidR="0084709F" w:rsidRPr="0084709F" w:rsidRDefault="0084709F" w:rsidP="00CC2892">
      <w:pPr>
        <w:numPr>
          <w:ilvl w:val="1"/>
          <w:numId w:val="1"/>
        </w:numPr>
        <w:spacing w:before="100" w:beforeAutospacing="1" w:after="100" w:afterAutospacing="1"/>
        <w:jc w:val="both"/>
        <w:rPr>
          <w:rFonts w:ascii="Times New Roman" w:eastAsia="Times New Roman" w:hAnsi="Times New Roman" w:cs="Times New Roman"/>
          <w:kern w:val="0"/>
          <w:lang w:bidi="dz-BT"/>
          <w14:ligatures w14:val="none"/>
        </w:rPr>
      </w:pPr>
      <w:r w:rsidRPr="0084709F">
        <w:rPr>
          <w:rFonts w:ascii="Times New Roman" w:eastAsia="Times New Roman" w:hAnsi="Times New Roman" w:cs="Times New Roman"/>
          <w:kern w:val="0"/>
          <w:lang w:bidi="dz-BT"/>
          <w14:ligatures w14:val="none"/>
        </w:rPr>
        <w:lastRenderedPageBreak/>
        <w:t xml:space="preserve">Ensure timely waste </w:t>
      </w:r>
      <w:r w:rsidR="00B92B65">
        <w:rPr>
          <w:rFonts w:ascii="Times New Roman" w:eastAsia="Times New Roman" w:hAnsi="Times New Roman" w:cs="Times New Roman"/>
          <w:kern w:val="0"/>
          <w:lang w:bidi="dz-BT"/>
          <w14:ligatures w14:val="none"/>
        </w:rPr>
        <w:t xml:space="preserve">seggregation, </w:t>
      </w:r>
      <w:r w:rsidRPr="0084709F">
        <w:rPr>
          <w:rFonts w:ascii="Times New Roman" w:eastAsia="Times New Roman" w:hAnsi="Times New Roman" w:cs="Times New Roman"/>
          <w:kern w:val="0"/>
          <w:lang w:bidi="dz-BT"/>
          <w14:ligatures w14:val="none"/>
        </w:rPr>
        <w:t>collection and disposal in collaboration with Thromde.</w:t>
      </w:r>
    </w:p>
    <w:p w14:paraId="143E5392" w14:textId="77777777" w:rsidR="0084709F" w:rsidRPr="0084709F" w:rsidRDefault="0084709F" w:rsidP="00CC2892">
      <w:pPr>
        <w:numPr>
          <w:ilvl w:val="0"/>
          <w:numId w:val="1"/>
        </w:numPr>
        <w:spacing w:before="100" w:beforeAutospacing="1" w:after="100" w:afterAutospacing="1"/>
        <w:jc w:val="both"/>
        <w:rPr>
          <w:rFonts w:ascii="Times New Roman" w:eastAsia="Times New Roman" w:hAnsi="Times New Roman" w:cs="Times New Roman"/>
          <w:kern w:val="0"/>
          <w:lang w:bidi="dz-BT"/>
          <w14:ligatures w14:val="none"/>
        </w:rPr>
      </w:pPr>
      <w:r w:rsidRPr="0084709F">
        <w:rPr>
          <w:rFonts w:ascii="Times New Roman" w:eastAsia="Times New Roman" w:hAnsi="Times New Roman" w:cs="Times New Roman"/>
          <w:b/>
          <w:bCs/>
          <w:kern w:val="0"/>
          <w:lang w:bidi="dz-BT"/>
          <w14:ligatures w14:val="none"/>
        </w:rPr>
        <w:t>Traffic and Logistics Coordination</w:t>
      </w:r>
    </w:p>
    <w:p w14:paraId="3618C4E2" w14:textId="01BD3324" w:rsidR="0084709F" w:rsidRPr="0084709F" w:rsidRDefault="0084709F" w:rsidP="00CC2892">
      <w:pPr>
        <w:numPr>
          <w:ilvl w:val="1"/>
          <w:numId w:val="1"/>
        </w:numPr>
        <w:spacing w:before="100" w:beforeAutospacing="1" w:after="100" w:afterAutospacing="1"/>
        <w:jc w:val="both"/>
        <w:rPr>
          <w:rFonts w:ascii="Times New Roman" w:eastAsia="Times New Roman" w:hAnsi="Times New Roman" w:cs="Times New Roman"/>
          <w:kern w:val="0"/>
          <w:lang w:bidi="dz-BT"/>
          <w14:ligatures w14:val="none"/>
        </w:rPr>
      </w:pPr>
      <w:r w:rsidRPr="0084709F">
        <w:rPr>
          <w:rFonts w:ascii="Times New Roman" w:eastAsia="Times New Roman" w:hAnsi="Times New Roman" w:cs="Times New Roman"/>
          <w:kern w:val="0"/>
          <w:lang w:bidi="dz-BT"/>
          <w14:ligatures w14:val="none"/>
        </w:rPr>
        <w:t>Manage vehicle movements to avoid congestion.</w:t>
      </w:r>
    </w:p>
    <w:p w14:paraId="6F45D875" w14:textId="77777777" w:rsidR="0084709F" w:rsidRPr="0084709F" w:rsidRDefault="0084709F" w:rsidP="00CC2892">
      <w:pPr>
        <w:numPr>
          <w:ilvl w:val="0"/>
          <w:numId w:val="1"/>
        </w:numPr>
        <w:spacing w:before="100" w:beforeAutospacing="1" w:after="100" w:afterAutospacing="1"/>
        <w:jc w:val="both"/>
        <w:rPr>
          <w:rFonts w:ascii="Times New Roman" w:eastAsia="Times New Roman" w:hAnsi="Times New Roman" w:cs="Times New Roman"/>
          <w:kern w:val="0"/>
          <w:lang w:bidi="dz-BT"/>
          <w14:ligatures w14:val="none"/>
        </w:rPr>
      </w:pPr>
      <w:r w:rsidRPr="0084709F">
        <w:rPr>
          <w:rFonts w:ascii="Times New Roman" w:eastAsia="Times New Roman" w:hAnsi="Times New Roman" w:cs="Times New Roman"/>
          <w:b/>
          <w:bCs/>
          <w:kern w:val="0"/>
          <w:lang w:bidi="dz-BT"/>
          <w14:ligatures w14:val="none"/>
        </w:rPr>
        <w:t>Enforcement of Rules and Regulations</w:t>
      </w:r>
    </w:p>
    <w:p w14:paraId="658DEFD8" w14:textId="04DC9A45" w:rsidR="0084709F" w:rsidRPr="0084709F" w:rsidRDefault="0084709F" w:rsidP="00CC2892">
      <w:pPr>
        <w:numPr>
          <w:ilvl w:val="1"/>
          <w:numId w:val="1"/>
        </w:numPr>
        <w:spacing w:before="100" w:beforeAutospacing="1" w:after="100" w:afterAutospacing="1"/>
        <w:jc w:val="both"/>
        <w:rPr>
          <w:rFonts w:ascii="Times New Roman" w:eastAsia="Times New Roman" w:hAnsi="Times New Roman" w:cs="Times New Roman"/>
          <w:kern w:val="0"/>
          <w:lang w:bidi="dz-BT"/>
          <w14:ligatures w14:val="none"/>
        </w:rPr>
      </w:pPr>
      <w:r w:rsidRPr="0084709F">
        <w:rPr>
          <w:rFonts w:ascii="Times New Roman" w:eastAsia="Times New Roman" w:hAnsi="Times New Roman" w:cs="Times New Roman"/>
          <w:kern w:val="0"/>
          <w:lang w:bidi="dz-BT"/>
          <w14:ligatures w14:val="none"/>
        </w:rPr>
        <w:t>Ensure all vendors comply with the Do’s and Don’ts issued by DAMC/</w:t>
      </w:r>
      <w:r w:rsidR="00F25292">
        <w:rPr>
          <w:rFonts w:ascii="Times New Roman" w:eastAsia="Times New Roman" w:hAnsi="Times New Roman" w:cs="Times New Roman"/>
          <w:kern w:val="0"/>
          <w:lang w:bidi="dz-BT"/>
          <w14:ligatures w14:val="none"/>
        </w:rPr>
        <w:t>KaJa Throm Management</w:t>
      </w:r>
      <w:r w:rsidRPr="0084709F">
        <w:rPr>
          <w:rFonts w:ascii="Times New Roman" w:eastAsia="Times New Roman" w:hAnsi="Times New Roman" w:cs="Times New Roman"/>
          <w:kern w:val="0"/>
          <w:lang w:bidi="dz-BT"/>
          <w14:ligatures w14:val="none"/>
        </w:rPr>
        <w:t>.</w:t>
      </w:r>
    </w:p>
    <w:p w14:paraId="11372E87" w14:textId="77777777" w:rsidR="0084709F" w:rsidRPr="0084709F" w:rsidRDefault="0084709F" w:rsidP="00CC2892">
      <w:pPr>
        <w:numPr>
          <w:ilvl w:val="1"/>
          <w:numId w:val="1"/>
        </w:numPr>
        <w:spacing w:before="100" w:beforeAutospacing="1" w:after="100" w:afterAutospacing="1"/>
        <w:jc w:val="both"/>
        <w:rPr>
          <w:rFonts w:ascii="Times New Roman" w:eastAsia="Times New Roman" w:hAnsi="Times New Roman" w:cs="Times New Roman"/>
          <w:kern w:val="0"/>
          <w:lang w:bidi="dz-BT"/>
          <w14:ligatures w14:val="none"/>
        </w:rPr>
      </w:pPr>
      <w:r w:rsidRPr="0084709F">
        <w:rPr>
          <w:rFonts w:ascii="Times New Roman" w:eastAsia="Times New Roman" w:hAnsi="Times New Roman" w:cs="Times New Roman"/>
          <w:kern w:val="0"/>
          <w:lang w:bidi="dz-BT"/>
          <w14:ligatures w14:val="none"/>
        </w:rPr>
        <w:t>Report non-compliance or conflicts to DAMC/KaJa Throm Management.</w:t>
      </w:r>
    </w:p>
    <w:p w14:paraId="5D38F5BE" w14:textId="4AEA08F8" w:rsidR="0084709F" w:rsidRPr="0084709F" w:rsidRDefault="0084709F" w:rsidP="00CC2892">
      <w:pPr>
        <w:numPr>
          <w:ilvl w:val="0"/>
          <w:numId w:val="1"/>
        </w:numPr>
        <w:spacing w:before="100" w:beforeAutospacing="1" w:after="100" w:afterAutospacing="1"/>
        <w:jc w:val="both"/>
        <w:rPr>
          <w:rFonts w:ascii="Times New Roman" w:eastAsia="Times New Roman" w:hAnsi="Times New Roman" w:cs="Times New Roman"/>
          <w:kern w:val="0"/>
          <w:lang w:bidi="dz-BT"/>
          <w14:ligatures w14:val="none"/>
        </w:rPr>
      </w:pPr>
      <w:r w:rsidRPr="0084709F">
        <w:rPr>
          <w:rFonts w:ascii="Times New Roman" w:eastAsia="Times New Roman" w:hAnsi="Times New Roman" w:cs="Times New Roman"/>
          <w:b/>
          <w:bCs/>
          <w:kern w:val="0"/>
          <w:lang w:bidi="dz-BT"/>
          <w14:ligatures w14:val="none"/>
        </w:rPr>
        <w:t xml:space="preserve">Security </w:t>
      </w:r>
      <w:r w:rsidR="00B92B65">
        <w:rPr>
          <w:rFonts w:ascii="Times New Roman" w:eastAsia="Times New Roman" w:hAnsi="Times New Roman" w:cs="Times New Roman"/>
          <w:b/>
          <w:bCs/>
          <w:kern w:val="0"/>
          <w:lang w:bidi="dz-BT"/>
          <w14:ligatures w14:val="none"/>
        </w:rPr>
        <w:t xml:space="preserve">and </w:t>
      </w:r>
      <w:r w:rsidRPr="0084709F">
        <w:rPr>
          <w:rFonts w:ascii="Times New Roman" w:eastAsia="Times New Roman" w:hAnsi="Times New Roman" w:cs="Times New Roman"/>
          <w:b/>
          <w:bCs/>
          <w:kern w:val="0"/>
          <w:lang w:bidi="dz-BT"/>
          <w14:ligatures w14:val="none"/>
        </w:rPr>
        <w:t>Monitoring</w:t>
      </w:r>
    </w:p>
    <w:p w14:paraId="6D386E16" w14:textId="184146A6" w:rsidR="0084709F" w:rsidRPr="0084709F" w:rsidRDefault="00B92B65" w:rsidP="00CC2892">
      <w:pPr>
        <w:numPr>
          <w:ilvl w:val="1"/>
          <w:numId w:val="1"/>
        </w:numPr>
        <w:spacing w:before="100" w:beforeAutospacing="1" w:after="100" w:afterAutospacing="1"/>
        <w:jc w:val="both"/>
        <w:rPr>
          <w:rFonts w:ascii="Times New Roman" w:eastAsia="Times New Roman" w:hAnsi="Times New Roman" w:cs="Times New Roman"/>
          <w:kern w:val="0"/>
          <w:lang w:bidi="dz-BT"/>
          <w14:ligatures w14:val="none"/>
        </w:rPr>
      </w:pPr>
      <w:r>
        <w:rPr>
          <w:rFonts w:ascii="Times New Roman" w:eastAsia="Times New Roman" w:hAnsi="Times New Roman" w:cs="Times New Roman"/>
          <w:kern w:val="0"/>
          <w:lang w:bidi="dz-BT"/>
          <w14:ligatures w14:val="none"/>
        </w:rPr>
        <w:t>Ensure the CC TV camera is functional 24 hours</w:t>
      </w:r>
      <w:r w:rsidR="00327374">
        <w:rPr>
          <w:rFonts w:ascii="Times New Roman" w:eastAsia="Times New Roman" w:hAnsi="Times New Roman" w:cs="Times New Roman"/>
          <w:kern w:val="0"/>
          <w:lang w:bidi="dz-BT"/>
          <w14:ligatures w14:val="none"/>
        </w:rPr>
        <w:t xml:space="preserve"> and carry out the maintenance and replacement if beyond repair. </w:t>
      </w:r>
      <w:r>
        <w:rPr>
          <w:rFonts w:ascii="Times New Roman" w:eastAsia="Times New Roman" w:hAnsi="Times New Roman" w:cs="Times New Roman"/>
          <w:kern w:val="0"/>
          <w:lang w:bidi="dz-BT"/>
          <w14:ligatures w14:val="none"/>
        </w:rPr>
        <w:t xml:space="preserve"> </w:t>
      </w:r>
    </w:p>
    <w:p w14:paraId="28E429B2" w14:textId="77777777" w:rsidR="0084709F" w:rsidRPr="0084709F" w:rsidRDefault="00FB1DC2" w:rsidP="0084709F">
      <w:pPr>
        <w:rPr>
          <w:rFonts w:ascii="Times New Roman" w:eastAsia="Times New Roman" w:hAnsi="Times New Roman" w:cs="Times New Roman"/>
          <w:kern w:val="0"/>
          <w:lang w:bidi="dz-BT"/>
          <w14:ligatures w14:val="none"/>
        </w:rPr>
      </w:pPr>
      <w:r>
        <w:rPr>
          <w:rFonts w:ascii="Times New Roman" w:eastAsia="Times New Roman" w:hAnsi="Times New Roman" w:cs="Times New Roman"/>
          <w:noProof/>
          <w:kern w:val="0"/>
          <w:lang w:bidi="dz-BT"/>
        </w:rPr>
        <w:pict w14:anchorId="08241BA7">
          <v:rect id="_x0000_i1031" alt="" style="width:468pt;height:.05pt;mso-width-percent:0;mso-height-percent:0;mso-width-percent:0;mso-height-percent:0" o:hralign="center" o:hrstd="t" o:hr="t" fillcolor="#a0a0a0" stroked="f"/>
        </w:pict>
      </w:r>
    </w:p>
    <w:p w14:paraId="6F1B430E" w14:textId="69ADCD7D" w:rsidR="00CC2892" w:rsidRDefault="007C0A14" w:rsidP="0084709F">
      <w:pPr>
        <w:spacing w:before="100" w:beforeAutospacing="1" w:after="100" w:afterAutospacing="1"/>
        <w:outlineLvl w:val="3"/>
        <w:rPr>
          <w:rFonts w:ascii="Times New Roman" w:eastAsia="Times New Roman" w:hAnsi="Times New Roman" w:cs="Times New Roman"/>
          <w:b/>
          <w:bCs/>
          <w:kern w:val="0"/>
          <w:lang w:bidi="dz-BT"/>
          <w14:ligatures w14:val="none"/>
        </w:rPr>
      </w:pPr>
      <w:r>
        <w:rPr>
          <w:rFonts w:ascii="Times New Roman" w:eastAsia="Times New Roman" w:hAnsi="Times New Roman" w:cs="Times New Roman"/>
          <w:b/>
          <w:bCs/>
          <w:kern w:val="0"/>
          <w:lang w:bidi="dz-BT"/>
          <w14:ligatures w14:val="none"/>
        </w:rPr>
        <w:t>4</w:t>
      </w:r>
      <w:r w:rsidR="00CC2892">
        <w:rPr>
          <w:rFonts w:ascii="Times New Roman" w:eastAsia="Times New Roman" w:hAnsi="Times New Roman" w:cs="Times New Roman"/>
          <w:b/>
          <w:bCs/>
          <w:kern w:val="0"/>
          <w:lang w:bidi="dz-BT"/>
          <w14:ligatures w14:val="none"/>
        </w:rPr>
        <w:t xml:space="preserve">. Infastructure and Parking Space Management </w:t>
      </w:r>
    </w:p>
    <w:p w14:paraId="12F63F32" w14:textId="00395472" w:rsidR="00CC2892" w:rsidRPr="00CC2892" w:rsidRDefault="00CC2892" w:rsidP="00CC2892">
      <w:pPr>
        <w:pStyle w:val="ListParagraph"/>
        <w:numPr>
          <w:ilvl w:val="0"/>
          <w:numId w:val="4"/>
        </w:numPr>
        <w:spacing w:before="100" w:beforeAutospacing="1" w:after="100" w:afterAutospacing="1"/>
        <w:outlineLvl w:val="2"/>
        <w:rPr>
          <w:rFonts w:ascii="Times New Roman" w:eastAsia="Times New Roman" w:hAnsi="Times New Roman" w:cs="Times New Roman"/>
          <w:b/>
          <w:bCs/>
          <w:kern w:val="0"/>
          <w:lang w:bidi="dz-BT"/>
          <w14:ligatures w14:val="none"/>
        </w:rPr>
      </w:pPr>
      <w:r w:rsidRPr="00CC2892">
        <w:rPr>
          <w:rFonts w:ascii="Times New Roman" w:eastAsia="Times New Roman" w:hAnsi="Times New Roman" w:cs="Times New Roman"/>
          <w:b/>
          <w:bCs/>
          <w:kern w:val="0"/>
          <w:lang w:bidi="dz-BT"/>
          <w14:ligatures w14:val="none"/>
        </w:rPr>
        <w:t>Parking Management and Charges:</w:t>
      </w:r>
    </w:p>
    <w:p w14:paraId="0BE32880" w14:textId="77777777" w:rsidR="00CC2892" w:rsidRPr="00CC2892" w:rsidRDefault="00CC2892" w:rsidP="00CC2892">
      <w:pPr>
        <w:numPr>
          <w:ilvl w:val="0"/>
          <w:numId w:val="3"/>
        </w:numPr>
        <w:spacing w:before="100" w:beforeAutospacing="1" w:after="100" w:afterAutospacing="1"/>
        <w:jc w:val="both"/>
        <w:rPr>
          <w:rFonts w:ascii="Times New Roman" w:eastAsia="Times New Roman" w:hAnsi="Times New Roman" w:cs="Times New Roman"/>
          <w:kern w:val="0"/>
          <w:lang w:bidi="dz-BT"/>
          <w14:ligatures w14:val="none"/>
        </w:rPr>
      </w:pPr>
      <w:r w:rsidRPr="00CC2892">
        <w:rPr>
          <w:rFonts w:ascii="Times New Roman" w:eastAsia="Times New Roman" w:hAnsi="Times New Roman" w:cs="Times New Roman"/>
          <w:kern w:val="0"/>
          <w:lang w:bidi="dz-BT"/>
          <w14:ligatures w14:val="none"/>
        </w:rPr>
        <w:t>Allocate and manage parking spaces efficiently to ensure smooth flow of vehicles and market operations:</w:t>
      </w:r>
    </w:p>
    <w:p w14:paraId="249566FB" w14:textId="77777777" w:rsidR="00CC2892" w:rsidRPr="00CC2892" w:rsidRDefault="00CC2892" w:rsidP="00CC2892">
      <w:pPr>
        <w:numPr>
          <w:ilvl w:val="1"/>
          <w:numId w:val="3"/>
        </w:numPr>
        <w:spacing w:before="100" w:beforeAutospacing="1" w:after="100" w:afterAutospacing="1"/>
        <w:jc w:val="both"/>
        <w:rPr>
          <w:rFonts w:ascii="Times New Roman" w:eastAsia="Times New Roman" w:hAnsi="Times New Roman" w:cs="Times New Roman"/>
          <w:kern w:val="0"/>
          <w:lang w:bidi="dz-BT"/>
          <w14:ligatures w14:val="none"/>
        </w:rPr>
      </w:pPr>
      <w:r w:rsidRPr="00CC2892">
        <w:rPr>
          <w:rFonts w:ascii="Times New Roman" w:eastAsia="Times New Roman" w:hAnsi="Times New Roman" w:cs="Times New Roman"/>
          <w:kern w:val="0"/>
          <w:lang w:bidi="dz-BT"/>
          <w14:ligatures w14:val="none"/>
        </w:rPr>
        <w:t>86 designated slots for Boleros or similar small utility vehicles</w:t>
      </w:r>
    </w:p>
    <w:p w14:paraId="5753D799" w14:textId="4664B7FF" w:rsidR="00CC2892" w:rsidRPr="00CC2892" w:rsidRDefault="00CC2892" w:rsidP="00CC2892">
      <w:pPr>
        <w:numPr>
          <w:ilvl w:val="1"/>
          <w:numId w:val="3"/>
        </w:numPr>
        <w:spacing w:before="100" w:beforeAutospacing="1" w:after="100" w:afterAutospacing="1"/>
        <w:jc w:val="both"/>
        <w:rPr>
          <w:rFonts w:ascii="Times New Roman" w:eastAsia="Times New Roman" w:hAnsi="Times New Roman" w:cs="Times New Roman"/>
          <w:kern w:val="0"/>
          <w:lang w:bidi="dz-BT"/>
          <w14:ligatures w14:val="none"/>
        </w:rPr>
      </w:pPr>
      <w:r w:rsidRPr="00CC2892">
        <w:rPr>
          <w:rFonts w:ascii="Times New Roman" w:eastAsia="Times New Roman" w:hAnsi="Times New Roman" w:cs="Times New Roman"/>
          <w:kern w:val="0"/>
          <w:lang w:bidi="dz-BT"/>
          <w14:ligatures w14:val="none"/>
        </w:rPr>
        <w:t>3 designated slots for Jumbo trucks</w:t>
      </w:r>
    </w:p>
    <w:p w14:paraId="378B97E7" w14:textId="3DAF72CC" w:rsidR="00CC2892" w:rsidRPr="00CC2892" w:rsidRDefault="00CC2892" w:rsidP="00CC2892">
      <w:pPr>
        <w:numPr>
          <w:ilvl w:val="0"/>
          <w:numId w:val="3"/>
        </w:numPr>
        <w:spacing w:before="100" w:beforeAutospacing="1" w:after="100" w:afterAutospacing="1"/>
        <w:jc w:val="both"/>
        <w:rPr>
          <w:rFonts w:ascii="Times New Roman" w:eastAsia="Times New Roman" w:hAnsi="Times New Roman" w:cs="Times New Roman"/>
          <w:kern w:val="0"/>
          <w:lang w:bidi="dz-BT"/>
          <w14:ligatures w14:val="none"/>
        </w:rPr>
      </w:pPr>
      <w:r w:rsidRPr="00CC2892">
        <w:rPr>
          <w:rFonts w:ascii="Times New Roman" w:eastAsia="Times New Roman" w:hAnsi="Times New Roman" w:cs="Times New Roman"/>
          <w:kern w:val="0"/>
          <w:lang w:bidi="dz-BT"/>
          <w14:ligatures w14:val="none"/>
        </w:rPr>
        <w:t xml:space="preserve">The </w:t>
      </w:r>
      <w:r w:rsidRPr="00CC2892">
        <w:rPr>
          <w:rFonts w:ascii="Times New Roman" w:eastAsia="Times New Roman" w:hAnsi="Times New Roman" w:cs="Times New Roman"/>
          <w:b/>
          <w:bCs/>
          <w:kern w:val="0"/>
          <w:lang w:bidi="dz-BT"/>
          <w14:ligatures w14:val="none"/>
        </w:rPr>
        <w:t>Operator must manage parking based on seasonal variations</w:t>
      </w:r>
      <w:r w:rsidRPr="00CC2892">
        <w:rPr>
          <w:rFonts w:ascii="Times New Roman" w:eastAsia="Times New Roman" w:hAnsi="Times New Roman" w:cs="Times New Roman"/>
          <w:kern w:val="0"/>
          <w:lang w:bidi="dz-BT"/>
          <w14:ligatures w14:val="none"/>
        </w:rPr>
        <w:t>:</w:t>
      </w:r>
    </w:p>
    <w:p w14:paraId="5505155F" w14:textId="77777777" w:rsidR="00CC2892" w:rsidRPr="00CC2892" w:rsidRDefault="00CC2892" w:rsidP="00CC2892">
      <w:pPr>
        <w:numPr>
          <w:ilvl w:val="1"/>
          <w:numId w:val="3"/>
        </w:numPr>
        <w:spacing w:before="100" w:beforeAutospacing="1" w:after="100" w:afterAutospacing="1"/>
        <w:jc w:val="both"/>
        <w:rPr>
          <w:rFonts w:ascii="Times New Roman" w:eastAsia="Times New Roman" w:hAnsi="Times New Roman" w:cs="Times New Roman"/>
          <w:kern w:val="0"/>
          <w:lang w:bidi="dz-BT"/>
          <w14:ligatures w14:val="none"/>
        </w:rPr>
      </w:pPr>
      <w:r w:rsidRPr="00CC2892">
        <w:rPr>
          <w:rFonts w:ascii="Times New Roman" w:eastAsia="Times New Roman" w:hAnsi="Times New Roman" w:cs="Times New Roman"/>
          <w:b/>
          <w:bCs/>
          <w:kern w:val="0"/>
          <w:lang w:bidi="dz-BT"/>
          <w14:ligatures w14:val="none"/>
        </w:rPr>
        <w:t>Peak Season (Summer – June to August):</w:t>
      </w:r>
    </w:p>
    <w:p w14:paraId="3F11C30A" w14:textId="3D9B629F" w:rsidR="00CC2892" w:rsidRPr="00CC2892" w:rsidRDefault="00CC2892" w:rsidP="00CC2892">
      <w:pPr>
        <w:numPr>
          <w:ilvl w:val="2"/>
          <w:numId w:val="3"/>
        </w:numPr>
        <w:spacing w:before="100" w:beforeAutospacing="1" w:after="100" w:afterAutospacing="1"/>
        <w:jc w:val="both"/>
        <w:rPr>
          <w:rFonts w:ascii="Times New Roman" w:eastAsia="Times New Roman" w:hAnsi="Times New Roman" w:cs="Times New Roman"/>
          <w:kern w:val="0"/>
          <w:lang w:bidi="dz-BT"/>
          <w14:ligatures w14:val="none"/>
        </w:rPr>
      </w:pPr>
      <w:r w:rsidRPr="00CC2892">
        <w:rPr>
          <w:rFonts w:ascii="Times New Roman" w:eastAsia="Times New Roman" w:hAnsi="Times New Roman" w:cs="Times New Roman"/>
          <w:b/>
          <w:bCs/>
          <w:kern w:val="0"/>
          <w:lang w:bidi="dz-BT"/>
          <w14:ligatures w14:val="none"/>
        </w:rPr>
        <w:t>High vehicle inflow</w:t>
      </w:r>
      <w:r w:rsidRPr="00CC2892">
        <w:rPr>
          <w:rFonts w:ascii="Times New Roman" w:eastAsia="Times New Roman" w:hAnsi="Times New Roman" w:cs="Times New Roman"/>
          <w:kern w:val="0"/>
          <w:lang w:bidi="dz-BT"/>
          <w14:ligatures w14:val="none"/>
        </w:rPr>
        <w:t xml:space="preserve">, especially </w:t>
      </w:r>
      <w:r w:rsidR="00327374">
        <w:rPr>
          <w:rFonts w:ascii="Times New Roman" w:eastAsia="Times New Roman" w:hAnsi="Times New Roman" w:cs="Times New Roman"/>
          <w:kern w:val="0"/>
          <w:lang w:bidi="dz-BT"/>
          <w14:ligatures w14:val="none"/>
        </w:rPr>
        <w:t xml:space="preserve">Wednesday through Saturday </w:t>
      </w:r>
      <w:r w:rsidRPr="00CC2892">
        <w:rPr>
          <w:rFonts w:ascii="Times New Roman" w:eastAsia="Times New Roman" w:hAnsi="Times New Roman" w:cs="Times New Roman"/>
          <w:kern w:val="0"/>
          <w:lang w:bidi="dz-BT"/>
          <w14:ligatures w14:val="none"/>
        </w:rPr>
        <w:t xml:space="preserve">from </w:t>
      </w:r>
      <w:r w:rsidRPr="00CC2892">
        <w:rPr>
          <w:rFonts w:ascii="Times New Roman" w:eastAsia="Times New Roman" w:hAnsi="Times New Roman" w:cs="Times New Roman"/>
          <w:b/>
          <w:bCs/>
          <w:kern w:val="0"/>
          <w:lang w:bidi="dz-BT"/>
          <w14:ligatures w14:val="none"/>
        </w:rPr>
        <w:t>5:00 AM to 12:00 PM</w:t>
      </w:r>
      <w:r w:rsidRPr="00CC2892">
        <w:rPr>
          <w:rFonts w:ascii="Times New Roman" w:eastAsia="Times New Roman" w:hAnsi="Times New Roman" w:cs="Times New Roman"/>
          <w:kern w:val="0"/>
          <w:lang w:bidi="dz-BT"/>
          <w14:ligatures w14:val="none"/>
        </w:rPr>
        <w:t>.</w:t>
      </w:r>
    </w:p>
    <w:p w14:paraId="30297B7C" w14:textId="77777777" w:rsidR="00CC2892" w:rsidRPr="00CC2892" w:rsidRDefault="00CC2892" w:rsidP="00CC2892">
      <w:pPr>
        <w:numPr>
          <w:ilvl w:val="1"/>
          <w:numId w:val="3"/>
        </w:numPr>
        <w:spacing w:before="100" w:beforeAutospacing="1" w:after="100" w:afterAutospacing="1"/>
        <w:jc w:val="both"/>
        <w:rPr>
          <w:rFonts w:ascii="Times New Roman" w:eastAsia="Times New Roman" w:hAnsi="Times New Roman" w:cs="Times New Roman"/>
          <w:kern w:val="0"/>
          <w:lang w:bidi="dz-BT"/>
          <w14:ligatures w14:val="none"/>
        </w:rPr>
      </w:pPr>
      <w:r w:rsidRPr="00CC2892">
        <w:rPr>
          <w:rFonts w:ascii="Times New Roman" w:eastAsia="Times New Roman" w:hAnsi="Times New Roman" w:cs="Times New Roman"/>
          <w:b/>
          <w:bCs/>
          <w:kern w:val="0"/>
          <w:lang w:bidi="dz-BT"/>
          <w14:ligatures w14:val="none"/>
        </w:rPr>
        <w:t>Lean Season (Winter Months):</w:t>
      </w:r>
    </w:p>
    <w:p w14:paraId="4272FFFD" w14:textId="77777777" w:rsidR="00CC2892" w:rsidRPr="00CC2892" w:rsidRDefault="00CC2892" w:rsidP="00CC2892">
      <w:pPr>
        <w:numPr>
          <w:ilvl w:val="2"/>
          <w:numId w:val="3"/>
        </w:numPr>
        <w:spacing w:before="100" w:beforeAutospacing="1" w:after="100" w:afterAutospacing="1"/>
        <w:jc w:val="both"/>
        <w:rPr>
          <w:rFonts w:ascii="Times New Roman" w:eastAsia="Times New Roman" w:hAnsi="Times New Roman" w:cs="Times New Roman"/>
          <w:kern w:val="0"/>
          <w:lang w:bidi="dz-BT"/>
          <w14:ligatures w14:val="none"/>
        </w:rPr>
      </w:pPr>
      <w:r w:rsidRPr="00CC2892">
        <w:rPr>
          <w:rFonts w:ascii="Times New Roman" w:eastAsia="Times New Roman" w:hAnsi="Times New Roman" w:cs="Times New Roman"/>
          <w:b/>
          <w:bCs/>
          <w:kern w:val="0"/>
          <w:lang w:bidi="dz-BT"/>
          <w14:ligatures w14:val="none"/>
        </w:rPr>
        <w:t>Low to no vehicle movement</w:t>
      </w:r>
      <w:r w:rsidRPr="00CC2892">
        <w:rPr>
          <w:rFonts w:ascii="Times New Roman" w:eastAsia="Times New Roman" w:hAnsi="Times New Roman" w:cs="Times New Roman"/>
          <w:kern w:val="0"/>
          <w:lang w:bidi="dz-BT"/>
          <w14:ligatures w14:val="none"/>
        </w:rPr>
        <w:t xml:space="preserve">, with some days having </w:t>
      </w:r>
      <w:r w:rsidRPr="00CC2892">
        <w:rPr>
          <w:rFonts w:ascii="Times New Roman" w:eastAsia="Times New Roman" w:hAnsi="Times New Roman" w:cs="Times New Roman"/>
          <w:b/>
          <w:bCs/>
          <w:kern w:val="0"/>
          <w:lang w:bidi="dz-BT"/>
          <w14:ligatures w14:val="none"/>
        </w:rPr>
        <w:t>no vehicles at all</w:t>
      </w:r>
      <w:r w:rsidRPr="00CC2892">
        <w:rPr>
          <w:rFonts w:ascii="Times New Roman" w:eastAsia="Times New Roman" w:hAnsi="Times New Roman" w:cs="Times New Roman"/>
          <w:kern w:val="0"/>
          <w:lang w:bidi="dz-BT"/>
          <w14:ligatures w14:val="none"/>
        </w:rPr>
        <w:t>.</w:t>
      </w:r>
    </w:p>
    <w:p w14:paraId="50D372BD" w14:textId="09674D6D" w:rsidR="00CC2892" w:rsidRPr="00CC2892" w:rsidRDefault="00CC2892" w:rsidP="00CC2892">
      <w:pPr>
        <w:numPr>
          <w:ilvl w:val="2"/>
          <w:numId w:val="3"/>
        </w:numPr>
        <w:spacing w:before="100" w:beforeAutospacing="1" w:after="100" w:afterAutospacing="1"/>
        <w:jc w:val="both"/>
        <w:rPr>
          <w:rFonts w:ascii="Times New Roman" w:eastAsia="Times New Roman" w:hAnsi="Times New Roman" w:cs="Times New Roman"/>
          <w:kern w:val="0"/>
          <w:lang w:bidi="dz-BT"/>
          <w14:ligatures w14:val="none"/>
        </w:rPr>
      </w:pPr>
      <w:r w:rsidRPr="00CC2892">
        <w:rPr>
          <w:rFonts w:ascii="Times New Roman" w:eastAsia="Times New Roman" w:hAnsi="Times New Roman" w:cs="Times New Roman"/>
          <w:kern w:val="0"/>
          <w:lang w:bidi="dz-BT"/>
          <w14:ligatures w14:val="none"/>
        </w:rPr>
        <w:t>Operator must maintain the facility</w:t>
      </w:r>
      <w:r>
        <w:rPr>
          <w:rFonts w:ascii="Times New Roman" w:eastAsia="Times New Roman" w:hAnsi="Times New Roman" w:cs="Times New Roman"/>
          <w:kern w:val="0"/>
          <w:lang w:bidi="dz-BT"/>
          <w14:ligatures w14:val="none"/>
        </w:rPr>
        <w:t xml:space="preserve"> continously during the lean season also</w:t>
      </w:r>
      <w:r w:rsidRPr="00CC2892">
        <w:rPr>
          <w:rFonts w:ascii="Times New Roman" w:eastAsia="Times New Roman" w:hAnsi="Times New Roman" w:cs="Times New Roman"/>
          <w:kern w:val="0"/>
          <w:lang w:bidi="dz-BT"/>
          <w14:ligatures w14:val="none"/>
        </w:rPr>
        <w:t xml:space="preserve"> </w:t>
      </w:r>
    </w:p>
    <w:p w14:paraId="5AE590BA" w14:textId="77777777" w:rsidR="00CC2892" w:rsidRPr="00CC2892" w:rsidRDefault="00CC2892" w:rsidP="00CC2892">
      <w:pPr>
        <w:numPr>
          <w:ilvl w:val="0"/>
          <w:numId w:val="3"/>
        </w:numPr>
        <w:spacing w:before="100" w:beforeAutospacing="1" w:after="100" w:afterAutospacing="1"/>
        <w:rPr>
          <w:rFonts w:ascii="Times New Roman" w:eastAsia="Times New Roman" w:hAnsi="Times New Roman" w:cs="Times New Roman"/>
          <w:kern w:val="0"/>
          <w:lang w:bidi="dz-BT"/>
          <w14:ligatures w14:val="none"/>
        </w:rPr>
      </w:pPr>
      <w:r w:rsidRPr="00CC2892">
        <w:rPr>
          <w:rFonts w:ascii="Times New Roman" w:eastAsia="Times New Roman" w:hAnsi="Times New Roman" w:cs="Times New Roman"/>
          <w:kern w:val="0"/>
          <w:lang w:bidi="dz-BT"/>
          <w14:ligatures w14:val="none"/>
        </w:rPr>
        <w:t>Parking charges:</w:t>
      </w:r>
    </w:p>
    <w:p w14:paraId="33EE2822" w14:textId="51E8388E" w:rsidR="00CC2892" w:rsidRPr="00CC2892" w:rsidRDefault="00CC2892" w:rsidP="00CC2892">
      <w:pPr>
        <w:numPr>
          <w:ilvl w:val="1"/>
          <w:numId w:val="3"/>
        </w:numPr>
        <w:spacing w:before="100" w:beforeAutospacing="1" w:after="100" w:afterAutospacing="1"/>
        <w:rPr>
          <w:rFonts w:ascii="Times New Roman" w:eastAsia="Times New Roman" w:hAnsi="Times New Roman" w:cs="Times New Roman"/>
          <w:kern w:val="0"/>
          <w:lang w:bidi="dz-BT"/>
          <w14:ligatures w14:val="none"/>
        </w:rPr>
      </w:pPr>
      <w:r w:rsidRPr="00CC2892">
        <w:rPr>
          <w:rFonts w:ascii="Times New Roman" w:eastAsia="Times New Roman" w:hAnsi="Times New Roman" w:cs="Times New Roman"/>
          <w:kern w:val="0"/>
          <w:lang w:bidi="dz-BT"/>
          <w14:ligatures w14:val="none"/>
        </w:rPr>
        <w:t>Collect Nu. 10 per 30 minutes from farmers and wholesalers.</w:t>
      </w:r>
    </w:p>
    <w:p w14:paraId="52865DCB" w14:textId="31CE3932" w:rsidR="00CC2892" w:rsidRDefault="00CC2892" w:rsidP="00CC2892">
      <w:pPr>
        <w:numPr>
          <w:ilvl w:val="1"/>
          <w:numId w:val="3"/>
        </w:numPr>
        <w:spacing w:before="100" w:beforeAutospacing="1" w:after="100" w:afterAutospacing="1"/>
        <w:rPr>
          <w:rFonts w:ascii="Times New Roman" w:eastAsia="Times New Roman" w:hAnsi="Times New Roman" w:cs="Times New Roman"/>
          <w:kern w:val="0"/>
          <w:lang w:bidi="dz-BT"/>
          <w14:ligatures w14:val="none"/>
        </w:rPr>
      </w:pPr>
      <w:r w:rsidRPr="00CC2892">
        <w:rPr>
          <w:rFonts w:ascii="Times New Roman" w:eastAsia="Times New Roman" w:hAnsi="Times New Roman" w:cs="Times New Roman"/>
          <w:kern w:val="0"/>
          <w:lang w:bidi="dz-BT"/>
          <w14:ligatures w14:val="none"/>
        </w:rPr>
        <w:t xml:space="preserve">Apply Thromde's standard parking rates for private </w:t>
      </w:r>
      <w:r w:rsidR="00327374">
        <w:rPr>
          <w:rFonts w:ascii="Times New Roman" w:eastAsia="Times New Roman" w:hAnsi="Times New Roman" w:cs="Times New Roman"/>
          <w:kern w:val="0"/>
          <w:lang w:bidi="dz-BT"/>
          <w14:ligatures w14:val="none"/>
        </w:rPr>
        <w:t xml:space="preserve">(buyer) </w:t>
      </w:r>
      <w:r w:rsidRPr="00CC2892">
        <w:rPr>
          <w:rFonts w:ascii="Times New Roman" w:eastAsia="Times New Roman" w:hAnsi="Times New Roman" w:cs="Times New Roman"/>
          <w:kern w:val="0"/>
          <w:lang w:bidi="dz-BT"/>
          <w14:ligatures w14:val="none"/>
        </w:rPr>
        <w:t>and non-regular vehicles.</w:t>
      </w:r>
    </w:p>
    <w:p w14:paraId="07C90C7E" w14:textId="68B7DF70" w:rsidR="00CC2892" w:rsidRPr="0031178A" w:rsidRDefault="0031178A" w:rsidP="0031178A">
      <w:pPr>
        <w:pStyle w:val="ListParagraph"/>
        <w:numPr>
          <w:ilvl w:val="0"/>
          <w:numId w:val="3"/>
        </w:numPr>
        <w:spacing w:before="100" w:beforeAutospacing="1" w:after="100" w:afterAutospacing="1"/>
        <w:rPr>
          <w:rFonts w:ascii="Times New Roman" w:eastAsia="Times New Roman" w:hAnsi="Times New Roman" w:cs="Times New Roman"/>
          <w:kern w:val="0"/>
          <w:lang w:bidi="dz-BT"/>
          <w14:ligatures w14:val="none"/>
        </w:rPr>
      </w:pPr>
      <w:r w:rsidRPr="0031178A">
        <w:rPr>
          <w:rFonts w:ascii="Times New Roman" w:hAnsi="Times New Roman" w:cs="Times New Roman"/>
        </w:rPr>
        <w:t>Restriction on Heavy Vehicles:</w:t>
      </w:r>
      <w:r w:rsidRPr="0031178A">
        <w:rPr>
          <w:rFonts w:ascii="Times New Roman" w:hAnsi="Times New Roman" w:cs="Times New Roman"/>
        </w:rPr>
        <w:t xml:space="preserve"> </w:t>
      </w:r>
    </w:p>
    <w:p w14:paraId="7C441133" w14:textId="38D7FB43" w:rsidR="00CC2892" w:rsidRDefault="0031178A" w:rsidP="0031178A">
      <w:pPr>
        <w:numPr>
          <w:ilvl w:val="1"/>
          <w:numId w:val="3"/>
        </w:numPr>
        <w:spacing w:before="100" w:beforeAutospacing="1" w:after="100" w:afterAutospacing="1"/>
        <w:jc w:val="both"/>
        <w:rPr>
          <w:rFonts w:ascii="Times New Roman" w:eastAsia="Times New Roman" w:hAnsi="Times New Roman" w:cs="Times New Roman"/>
          <w:kern w:val="0"/>
          <w:lang w:bidi="dz-BT"/>
          <w14:ligatures w14:val="none"/>
        </w:rPr>
      </w:pPr>
      <w:r w:rsidRPr="0031178A">
        <w:rPr>
          <w:rFonts w:ascii="Times New Roman" w:eastAsia="Times New Roman" w:hAnsi="Times New Roman" w:cs="Times New Roman"/>
          <w:kern w:val="0"/>
          <w:lang w:bidi="dz-BT"/>
          <w14:ligatures w14:val="none"/>
        </w:rPr>
        <w:t xml:space="preserve">Heavy vehicles carrying non-agricultural loads are not allowed due to limited space </w:t>
      </w:r>
      <w:r>
        <w:rPr>
          <w:rFonts w:ascii="Times New Roman" w:eastAsia="Times New Roman" w:hAnsi="Times New Roman" w:cs="Times New Roman"/>
          <w:kern w:val="0"/>
          <w:lang w:bidi="dz-BT"/>
          <w14:ligatures w14:val="none"/>
        </w:rPr>
        <w:t xml:space="preserve">for the heavy vehicle </w:t>
      </w:r>
      <w:r w:rsidRPr="0031178A">
        <w:rPr>
          <w:rFonts w:ascii="Times New Roman" w:eastAsia="Times New Roman" w:hAnsi="Times New Roman" w:cs="Times New Roman"/>
          <w:kern w:val="0"/>
          <w:lang w:bidi="dz-BT"/>
          <w14:ligatures w14:val="none"/>
        </w:rPr>
        <w:t>and the risk of damaging the thin blacktopping in the temporary wholesale area.</w:t>
      </w:r>
    </w:p>
    <w:p w14:paraId="555EF24F" w14:textId="77777777" w:rsidR="00CC2892" w:rsidRPr="00CC2892" w:rsidRDefault="00CC2892" w:rsidP="00CC2892">
      <w:pPr>
        <w:pStyle w:val="ListParagraph"/>
        <w:numPr>
          <w:ilvl w:val="0"/>
          <w:numId w:val="4"/>
        </w:numPr>
        <w:spacing w:before="100" w:beforeAutospacing="1" w:after="100" w:afterAutospacing="1"/>
        <w:outlineLvl w:val="2"/>
        <w:rPr>
          <w:rFonts w:ascii="Times New Roman" w:eastAsia="Times New Roman" w:hAnsi="Times New Roman" w:cs="Times New Roman"/>
          <w:b/>
          <w:bCs/>
          <w:kern w:val="0"/>
          <w:lang w:bidi="dz-BT"/>
          <w14:ligatures w14:val="none"/>
        </w:rPr>
      </w:pPr>
      <w:r w:rsidRPr="00CC2892">
        <w:rPr>
          <w:rFonts w:ascii="Times New Roman" w:eastAsia="Times New Roman" w:hAnsi="Times New Roman" w:cs="Times New Roman"/>
          <w:b/>
          <w:bCs/>
          <w:kern w:val="0"/>
          <w:lang w:bidi="dz-BT"/>
          <w14:ligatures w14:val="none"/>
        </w:rPr>
        <w:t>Sanitation and Toilet Management</w:t>
      </w:r>
    </w:p>
    <w:p w14:paraId="3682AC26" w14:textId="77777777" w:rsidR="00CC2892" w:rsidRPr="00CC2892" w:rsidRDefault="00CC2892" w:rsidP="0031178A">
      <w:pPr>
        <w:numPr>
          <w:ilvl w:val="1"/>
          <w:numId w:val="3"/>
        </w:numPr>
        <w:spacing w:before="100" w:beforeAutospacing="1" w:after="100" w:afterAutospacing="1"/>
        <w:jc w:val="both"/>
        <w:rPr>
          <w:rFonts w:ascii="Times New Roman" w:eastAsia="Times New Roman" w:hAnsi="Times New Roman" w:cs="Times New Roman"/>
          <w:kern w:val="0"/>
          <w:lang w:bidi="dz-BT"/>
          <w14:ligatures w14:val="none"/>
        </w:rPr>
      </w:pPr>
      <w:r w:rsidRPr="00CC2892">
        <w:rPr>
          <w:rFonts w:ascii="Times New Roman" w:eastAsia="Times New Roman" w:hAnsi="Times New Roman" w:cs="Times New Roman"/>
          <w:kern w:val="0"/>
          <w:lang w:bidi="dz-BT"/>
          <w14:ligatures w14:val="none"/>
        </w:rPr>
        <w:t>Maintain cleanliness of the entire wholesale area daily.</w:t>
      </w:r>
    </w:p>
    <w:p w14:paraId="4E12F36A" w14:textId="77777777" w:rsidR="00CC2892" w:rsidRPr="00CC2892" w:rsidRDefault="00CC2892" w:rsidP="0031178A">
      <w:pPr>
        <w:numPr>
          <w:ilvl w:val="1"/>
          <w:numId w:val="3"/>
        </w:numPr>
        <w:spacing w:before="100" w:beforeAutospacing="1" w:after="100" w:afterAutospacing="1"/>
        <w:jc w:val="both"/>
        <w:rPr>
          <w:rFonts w:ascii="Times New Roman" w:eastAsia="Times New Roman" w:hAnsi="Times New Roman" w:cs="Times New Roman"/>
          <w:kern w:val="0"/>
          <w:lang w:bidi="dz-BT"/>
          <w14:ligatures w14:val="none"/>
        </w:rPr>
      </w:pPr>
      <w:r w:rsidRPr="00CC2892">
        <w:rPr>
          <w:rFonts w:ascii="Times New Roman" w:eastAsia="Times New Roman" w:hAnsi="Times New Roman" w:cs="Times New Roman"/>
          <w:kern w:val="0"/>
          <w:lang w:bidi="dz-BT"/>
          <w14:ligatures w14:val="none"/>
        </w:rPr>
        <w:t>Manage public toilets and ensure cleanliness and usability.</w:t>
      </w:r>
    </w:p>
    <w:p w14:paraId="739526D8" w14:textId="46F7AE72" w:rsidR="00CC2892" w:rsidRPr="007C0A14" w:rsidRDefault="00FB1DC2" w:rsidP="007C0A14">
      <w:pPr>
        <w:rPr>
          <w:rFonts w:ascii="Times New Roman" w:eastAsia="Times New Roman" w:hAnsi="Times New Roman" w:cs="Times New Roman"/>
          <w:kern w:val="0"/>
          <w:lang w:bidi="dz-BT"/>
          <w14:ligatures w14:val="none"/>
        </w:rPr>
      </w:pPr>
      <w:r>
        <w:rPr>
          <w:rFonts w:ascii="Times New Roman" w:eastAsia="Times New Roman" w:hAnsi="Times New Roman" w:cs="Times New Roman"/>
          <w:noProof/>
          <w:kern w:val="0"/>
          <w:lang w:bidi="dz-BT"/>
        </w:rPr>
        <w:pict w14:anchorId="603CAE44">
          <v:rect id="_x0000_i1030" alt="" style="width:468pt;height:.05pt;mso-width-percent:0;mso-height-percent:0;mso-width-percent:0;mso-height-percent:0" o:hralign="center" o:hrstd="t" o:hr="t" fillcolor="#a0a0a0" stroked="f"/>
        </w:pict>
      </w:r>
    </w:p>
    <w:p w14:paraId="31CC6CA5" w14:textId="77777777" w:rsidR="0031178A" w:rsidRDefault="0031178A" w:rsidP="007C0A14">
      <w:pPr>
        <w:spacing w:before="100" w:beforeAutospacing="1" w:after="100" w:afterAutospacing="1"/>
        <w:outlineLvl w:val="2"/>
        <w:rPr>
          <w:rFonts w:ascii="Times New Roman" w:eastAsia="Times New Roman" w:hAnsi="Times New Roman" w:cs="Times New Roman"/>
          <w:b/>
          <w:bCs/>
          <w:kern w:val="0"/>
          <w:lang w:bidi="dz-BT"/>
          <w14:ligatures w14:val="none"/>
        </w:rPr>
      </w:pPr>
    </w:p>
    <w:p w14:paraId="2728A19E" w14:textId="50CF0A56" w:rsidR="007C0A14" w:rsidRPr="007C0A14" w:rsidRDefault="007C0A14" w:rsidP="007C0A14">
      <w:pPr>
        <w:spacing w:before="100" w:beforeAutospacing="1" w:after="100" w:afterAutospacing="1"/>
        <w:outlineLvl w:val="2"/>
        <w:rPr>
          <w:rFonts w:ascii="Times New Roman" w:eastAsia="Times New Roman" w:hAnsi="Times New Roman" w:cs="Times New Roman"/>
          <w:b/>
          <w:bCs/>
          <w:kern w:val="0"/>
          <w:lang w:bidi="dz-BT"/>
          <w14:ligatures w14:val="none"/>
        </w:rPr>
      </w:pPr>
      <w:r w:rsidRPr="007C0A14">
        <w:rPr>
          <w:rFonts w:ascii="Times New Roman" w:eastAsia="Times New Roman" w:hAnsi="Times New Roman" w:cs="Times New Roman"/>
          <w:b/>
          <w:bCs/>
          <w:kern w:val="0"/>
          <w:lang w:bidi="dz-BT"/>
          <w14:ligatures w14:val="none"/>
        </w:rPr>
        <w:lastRenderedPageBreak/>
        <w:t>5. Financial Proposal and Quoted Rate Conditions</w:t>
      </w:r>
    </w:p>
    <w:p w14:paraId="3CC450E4" w14:textId="77777777" w:rsidR="007C0A14" w:rsidRPr="007C0A14" w:rsidRDefault="007C0A14" w:rsidP="007C0A14">
      <w:pPr>
        <w:numPr>
          <w:ilvl w:val="0"/>
          <w:numId w:val="6"/>
        </w:numPr>
        <w:spacing w:before="100" w:beforeAutospacing="1" w:after="100" w:afterAutospacing="1"/>
        <w:jc w:val="both"/>
        <w:rPr>
          <w:rFonts w:ascii="Times New Roman" w:eastAsia="Times New Roman" w:hAnsi="Times New Roman" w:cs="Times New Roman"/>
          <w:kern w:val="0"/>
          <w:lang w:bidi="dz-BT"/>
          <w14:ligatures w14:val="none"/>
        </w:rPr>
      </w:pPr>
      <w:r w:rsidRPr="007C0A14">
        <w:rPr>
          <w:rFonts w:ascii="Times New Roman" w:eastAsia="Times New Roman" w:hAnsi="Times New Roman" w:cs="Times New Roman"/>
          <w:kern w:val="0"/>
          <w:lang w:bidi="dz-BT"/>
          <w14:ligatures w14:val="none"/>
        </w:rPr>
        <w:t>Operators are required to visit the site in person to understand the existing conditions, infrastructure, seasonal variations, and operational workload before submitting their financial proposal.</w:t>
      </w:r>
    </w:p>
    <w:p w14:paraId="525FFECA" w14:textId="77777777" w:rsidR="007C0A14" w:rsidRPr="007C0A14" w:rsidRDefault="007C0A14" w:rsidP="007C0A14">
      <w:pPr>
        <w:numPr>
          <w:ilvl w:val="0"/>
          <w:numId w:val="6"/>
        </w:numPr>
        <w:spacing w:before="100" w:beforeAutospacing="1" w:after="100" w:afterAutospacing="1"/>
        <w:jc w:val="both"/>
        <w:rPr>
          <w:rFonts w:ascii="Times New Roman" w:eastAsia="Times New Roman" w:hAnsi="Times New Roman" w:cs="Times New Roman"/>
          <w:kern w:val="0"/>
          <w:lang w:bidi="dz-BT"/>
          <w14:ligatures w14:val="none"/>
        </w:rPr>
      </w:pPr>
      <w:r w:rsidRPr="007C0A14">
        <w:rPr>
          <w:rFonts w:ascii="Times New Roman" w:eastAsia="Times New Roman" w:hAnsi="Times New Roman" w:cs="Times New Roman"/>
          <w:kern w:val="0"/>
          <w:lang w:bidi="dz-BT"/>
          <w14:ligatures w14:val="none"/>
        </w:rPr>
        <w:t>Quoted amounts should be based on a careful review of the Terms of Reference (ToR) and after assessing all responsibilities, facilities, and anticipated revenue streams.</w:t>
      </w:r>
    </w:p>
    <w:p w14:paraId="47BE5B8E" w14:textId="77777777" w:rsidR="007C0A14" w:rsidRPr="007C0A14" w:rsidRDefault="007C0A14" w:rsidP="007C0A14">
      <w:pPr>
        <w:numPr>
          <w:ilvl w:val="0"/>
          <w:numId w:val="6"/>
        </w:numPr>
        <w:spacing w:before="100" w:beforeAutospacing="1" w:after="100" w:afterAutospacing="1"/>
        <w:jc w:val="both"/>
        <w:rPr>
          <w:rFonts w:ascii="Times New Roman" w:eastAsia="Times New Roman" w:hAnsi="Times New Roman" w:cs="Times New Roman"/>
          <w:kern w:val="0"/>
          <w:lang w:bidi="dz-BT"/>
          <w14:ligatures w14:val="none"/>
        </w:rPr>
      </w:pPr>
      <w:r w:rsidRPr="007C0A14">
        <w:rPr>
          <w:rFonts w:ascii="Times New Roman" w:eastAsia="Times New Roman" w:hAnsi="Times New Roman" w:cs="Times New Roman"/>
          <w:kern w:val="0"/>
          <w:lang w:bidi="dz-BT"/>
          <w14:ligatures w14:val="none"/>
        </w:rPr>
        <w:t xml:space="preserve">The </w:t>
      </w:r>
      <w:r w:rsidRPr="007C0A14">
        <w:rPr>
          <w:rFonts w:ascii="Times New Roman" w:eastAsia="Times New Roman" w:hAnsi="Times New Roman" w:cs="Times New Roman"/>
          <w:b/>
          <w:bCs/>
          <w:kern w:val="0"/>
          <w:lang w:bidi="dz-BT"/>
          <w14:ligatures w14:val="none"/>
        </w:rPr>
        <w:t>quoted amount will be final and binding</w:t>
      </w:r>
      <w:r w:rsidRPr="007C0A14">
        <w:rPr>
          <w:rFonts w:ascii="Times New Roman" w:eastAsia="Times New Roman" w:hAnsi="Times New Roman" w:cs="Times New Roman"/>
          <w:kern w:val="0"/>
          <w:lang w:bidi="dz-BT"/>
          <w14:ligatures w14:val="none"/>
        </w:rPr>
        <w:t xml:space="preserve"> once the selection is made and </w:t>
      </w:r>
      <w:r w:rsidRPr="007C0A14">
        <w:rPr>
          <w:rFonts w:ascii="Times New Roman" w:eastAsia="Times New Roman" w:hAnsi="Times New Roman" w:cs="Times New Roman"/>
          <w:b/>
          <w:bCs/>
          <w:kern w:val="0"/>
          <w:lang w:bidi="dz-BT"/>
          <w14:ligatures w14:val="none"/>
        </w:rPr>
        <w:t>shall not be subject to renegotiation</w:t>
      </w:r>
      <w:r w:rsidRPr="007C0A14">
        <w:rPr>
          <w:rFonts w:ascii="Times New Roman" w:eastAsia="Times New Roman" w:hAnsi="Times New Roman" w:cs="Times New Roman"/>
          <w:kern w:val="0"/>
          <w:lang w:bidi="dz-BT"/>
          <w14:ligatures w14:val="none"/>
        </w:rPr>
        <w:t xml:space="preserve"> under any circumstances.</w:t>
      </w:r>
    </w:p>
    <w:p w14:paraId="6CCB3E0F" w14:textId="10C8668D" w:rsidR="007C0A14" w:rsidRPr="007C0A14" w:rsidRDefault="007C0A14" w:rsidP="007C0A14">
      <w:pPr>
        <w:numPr>
          <w:ilvl w:val="0"/>
          <w:numId w:val="6"/>
        </w:numPr>
        <w:spacing w:before="100" w:beforeAutospacing="1" w:after="100" w:afterAutospacing="1"/>
        <w:jc w:val="both"/>
        <w:rPr>
          <w:rFonts w:ascii="Times New Roman" w:eastAsia="Times New Roman" w:hAnsi="Times New Roman" w:cs="Times New Roman"/>
          <w:kern w:val="0"/>
          <w:lang w:bidi="dz-BT"/>
          <w14:ligatures w14:val="none"/>
        </w:rPr>
      </w:pPr>
      <w:r w:rsidRPr="007C0A14">
        <w:rPr>
          <w:rFonts w:ascii="Times New Roman" w:eastAsia="Times New Roman" w:hAnsi="Times New Roman" w:cs="Times New Roman"/>
          <w:kern w:val="0"/>
          <w:lang w:bidi="dz-BT"/>
          <w14:ligatures w14:val="none"/>
        </w:rPr>
        <w:t>The selected operator must deposit the quoted monthly operational amount to the KaJa Throm Management account as per the agreed timeline.</w:t>
      </w:r>
    </w:p>
    <w:p w14:paraId="4C18BFBB" w14:textId="77777777" w:rsidR="007C0A14" w:rsidRPr="007C0A14" w:rsidRDefault="007C0A14" w:rsidP="007C0A14">
      <w:pPr>
        <w:numPr>
          <w:ilvl w:val="0"/>
          <w:numId w:val="6"/>
        </w:numPr>
        <w:spacing w:before="100" w:beforeAutospacing="1" w:after="100" w:afterAutospacing="1"/>
        <w:jc w:val="both"/>
        <w:rPr>
          <w:rFonts w:ascii="Times New Roman" w:eastAsia="Times New Roman" w:hAnsi="Times New Roman" w:cs="Times New Roman"/>
          <w:kern w:val="0"/>
          <w:lang w:bidi="dz-BT"/>
          <w14:ligatures w14:val="none"/>
        </w:rPr>
      </w:pPr>
      <w:r w:rsidRPr="007C0A14">
        <w:rPr>
          <w:rFonts w:ascii="Times New Roman" w:eastAsia="Times New Roman" w:hAnsi="Times New Roman" w:cs="Times New Roman"/>
          <w:kern w:val="0"/>
          <w:lang w:bidi="dz-BT"/>
          <w14:ligatures w14:val="none"/>
        </w:rPr>
        <w:t>Failure to deposit the monthly amount as agreed may result in penalties, termination of</w:t>
      </w:r>
      <w:r w:rsidRPr="007C0A14">
        <w:rPr>
          <w:rFonts w:ascii="Times New Roman" w:eastAsia="Times New Roman" w:hAnsi="Times New Roman" w:cs="Times New Roman"/>
          <w:b/>
          <w:bCs/>
          <w:kern w:val="0"/>
          <w:lang w:bidi="dz-BT"/>
          <w14:ligatures w14:val="none"/>
        </w:rPr>
        <w:t xml:space="preserve"> </w:t>
      </w:r>
      <w:r w:rsidRPr="007C0A14">
        <w:rPr>
          <w:rFonts w:ascii="Times New Roman" w:eastAsia="Times New Roman" w:hAnsi="Times New Roman" w:cs="Times New Roman"/>
          <w:kern w:val="0"/>
          <w:lang w:bidi="dz-BT"/>
          <w14:ligatures w14:val="none"/>
        </w:rPr>
        <w:t>the</w:t>
      </w:r>
      <w:r w:rsidRPr="007C0A14">
        <w:rPr>
          <w:rFonts w:ascii="Times New Roman" w:eastAsia="Times New Roman" w:hAnsi="Times New Roman" w:cs="Times New Roman"/>
          <w:b/>
          <w:bCs/>
          <w:kern w:val="0"/>
          <w:lang w:bidi="dz-BT"/>
          <w14:ligatures w14:val="none"/>
        </w:rPr>
        <w:t xml:space="preserve"> </w:t>
      </w:r>
      <w:r w:rsidRPr="007C0A14">
        <w:rPr>
          <w:rFonts w:ascii="Times New Roman" w:eastAsia="Times New Roman" w:hAnsi="Times New Roman" w:cs="Times New Roman"/>
          <w:kern w:val="0"/>
          <w:lang w:bidi="dz-BT"/>
          <w14:ligatures w14:val="none"/>
        </w:rPr>
        <w:t>contract, and forfeiture of any applicable performance security or deposits.</w:t>
      </w:r>
    </w:p>
    <w:p w14:paraId="66AEB2CB" w14:textId="2A6C786B" w:rsidR="007C0A14" w:rsidRDefault="00FB1DC2" w:rsidP="0084709F">
      <w:pPr>
        <w:spacing w:before="100" w:beforeAutospacing="1" w:after="100" w:afterAutospacing="1"/>
        <w:outlineLvl w:val="3"/>
        <w:rPr>
          <w:rFonts w:ascii="Times New Roman" w:eastAsia="Times New Roman" w:hAnsi="Times New Roman" w:cs="Times New Roman"/>
          <w:b/>
          <w:bCs/>
          <w:kern w:val="0"/>
          <w:lang w:bidi="dz-BT"/>
          <w14:ligatures w14:val="none"/>
        </w:rPr>
      </w:pPr>
      <w:r>
        <w:rPr>
          <w:rFonts w:ascii="Times New Roman" w:eastAsia="Times New Roman" w:hAnsi="Times New Roman" w:cs="Times New Roman"/>
          <w:noProof/>
          <w:kern w:val="0"/>
          <w:lang w:bidi="dz-BT"/>
        </w:rPr>
        <w:pict w14:anchorId="1E546EF3">
          <v:rect id="_x0000_i1029" alt="" style="width:468pt;height:.05pt;mso-width-percent:0;mso-height-percent:0;mso-width-percent:0;mso-height-percent:0" o:hralign="center" o:hrstd="t" o:hr="t" fillcolor="#a0a0a0" stroked="f"/>
        </w:pict>
      </w:r>
    </w:p>
    <w:p w14:paraId="54205420" w14:textId="630234C1" w:rsidR="0084709F" w:rsidRPr="0084709F" w:rsidRDefault="0084709F" w:rsidP="0084709F">
      <w:pPr>
        <w:spacing w:before="100" w:beforeAutospacing="1" w:after="100" w:afterAutospacing="1"/>
        <w:outlineLvl w:val="3"/>
        <w:rPr>
          <w:rFonts w:ascii="Times New Roman" w:eastAsia="Times New Roman" w:hAnsi="Times New Roman" w:cs="Times New Roman"/>
          <w:b/>
          <w:bCs/>
          <w:kern w:val="0"/>
          <w:lang w:bidi="dz-BT"/>
          <w14:ligatures w14:val="none"/>
        </w:rPr>
      </w:pPr>
      <w:r w:rsidRPr="0084709F">
        <w:rPr>
          <w:rFonts w:ascii="Times New Roman" w:eastAsia="Times New Roman" w:hAnsi="Times New Roman" w:cs="Times New Roman"/>
          <w:b/>
          <w:bCs/>
          <w:kern w:val="0"/>
          <w:lang w:bidi="dz-BT"/>
          <w14:ligatures w14:val="none"/>
        </w:rPr>
        <w:t>4. Duration of Engagement</w:t>
      </w:r>
    </w:p>
    <w:p w14:paraId="77482DE2" w14:textId="608882C7" w:rsidR="0084709F" w:rsidRPr="0084709F" w:rsidRDefault="0084709F" w:rsidP="0084709F">
      <w:pPr>
        <w:spacing w:before="100" w:beforeAutospacing="1" w:after="100" w:afterAutospacing="1"/>
        <w:rPr>
          <w:rFonts w:ascii="Times New Roman" w:eastAsia="Times New Roman" w:hAnsi="Times New Roman" w:cs="Times New Roman"/>
          <w:kern w:val="0"/>
          <w:lang w:bidi="dz-BT"/>
          <w14:ligatures w14:val="none"/>
        </w:rPr>
      </w:pPr>
      <w:r w:rsidRPr="0084709F">
        <w:rPr>
          <w:rFonts w:ascii="Times New Roman" w:eastAsia="Times New Roman" w:hAnsi="Times New Roman" w:cs="Times New Roman"/>
          <w:kern w:val="0"/>
          <w:lang w:bidi="dz-BT"/>
          <w14:ligatures w14:val="none"/>
        </w:rPr>
        <w:t xml:space="preserve">The initial term of engagement shall be </w:t>
      </w:r>
      <w:r w:rsidR="005A6B94">
        <w:rPr>
          <w:rFonts w:ascii="Times New Roman" w:eastAsia="Times New Roman" w:hAnsi="Times New Roman" w:cs="Times New Roman"/>
          <w:kern w:val="0"/>
          <w:lang w:bidi="dz-BT"/>
          <w14:ligatures w14:val="none"/>
        </w:rPr>
        <w:t xml:space="preserve">six month under provisional and contract term till </w:t>
      </w:r>
      <w:r w:rsidRPr="0084709F">
        <w:rPr>
          <w:rFonts w:ascii="Times New Roman" w:eastAsia="Times New Roman" w:hAnsi="Times New Roman" w:cs="Times New Roman"/>
          <w:b/>
          <w:bCs/>
          <w:kern w:val="0"/>
          <w:lang w:bidi="dz-BT"/>
          <w14:ligatures w14:val="none"/>
        </w:rPr>
        <w:t>one year</w:t>
      </w:r>
      <w:r w:rsidRPr="0084709F">
        <w:rPr>
          <w:rFonts w:ascii="Times New Roman" w:eastAsia="Times New Roman" w:hAnsi="Times New Roman" w:cs="Times New Roman"/>
          <w:kern w:val="0"/>
          <w:lang w:bidi="dz-BT"/>
          <w14:ligatures w14:val="none"/>
        </w:rPr>
        <w:t>, renewable annually based on performance and mutual agreement between DAMC, KaJa Throm Management, and the Operator.</w:t>
      </w:r>
      <w:r w:rsidR="005A6B94">
        <w:rPr>
          <w:rFonts w:ascii="Times New Roman" w:eastAsia="Times New Roman" w:hAnsi="Times New Roman" w:cs="Times New Roman"/>
          <w:kern w:val="0"/>
          <w:lang w:bidi="dz-BT"/>
          <w14:ligatures w14:val="none"/>
        </w:rPr>
        <w:t xml:space="preserve"> The contract will be signed after the selection of the operators by the DAMC and KaJa Throm Mgt.</w:t>
      </w:r>
    </w:p>
    <w:p w14:paraId="5FEEC78D" w14:textId="7312D74E" w:rsidR="0048069F" w:rsidRPr="0031178A" w:rsidRDefault="00FB1DC2" w:rsidP="0031178A">
      <w:pPr>
        <w:rPr>
          <w:rFonts w:ascii="Times New Roman" w:eastAsia="Times New Roman" w:hAnsi="Times New Roman" w:cs="Times New Roman"/>
          <w:kern w:val="0"/>
          <w:lang w:bidi="dz-BT"/>
          <w14:ligatures w14:val="none"/>
        </w:rPr>
      </w:pPr>
      <w:r>
        <w:rPr>
          <w:rFonts w:ascii="Times New Roman" w:eastAsia="Times New Roman" w:hAnsi="Times New Roman" w:cs="Times New Roman"/>
          <w:noProof/>
          <w:kern w:val="0"/>
          <w:lang w:bidi="dz-BT"/>
        </w:rPr>
        <w:pict w14:anchorId="6C458CD0">
          <v:rect id="_x0000_i1028" alt="" style="width:468pt;height:.05pt;mso-width-percent:0;mso-height-percent:0;mso-width-percent:0;mso-height-percent:0" o:hralign="center" o:hrstd="t" o:hr="t" fillcolor="#a0a0a0" stroked="f"/>
        </w:pict>
      </w:r>
    </w:p>
    <w:p w14:paraId="4145F67E" w14:textId="6535E714" w:rsidR="0084709F" w:rsidRPr="0084709F" w:rsidRDefault="0084709F" w:rsidP="0084709F">
      <w:pPr>
        <w:spacing w:before="100" w:beforeAutospacing="1" w:after="100" w:afterAutospacing="1"/>
        <w:outlineLvl w:val="3"/>
        <w:rPr>
          <w:rFonts w:ascii="Times New Roman" w:eastAsia="Times New Roman" w:hAnsi="Times New Roman" w:cs="Times New Roman"/>
          <w:b/>
          <w:bCs/>
          <w:kern w:val="0"/>
          <w:lang w:bidi="dz-BT"/>
          <w14:ligatures w14:val="none"/>
        </w:rPr>
      </w:pPr>
      <w:r w:rsidRPr="0084709F">
        <w:rPr>
          <w:rFonts w:ascii="Times New Roman" w:eastAsia="Times New Roman" w:hAnsi="Times New Roman" w:cs="Times New Roman"/>
          <w:b/>
          <w:bCs/>
          <w:kern w:val="0"/>
          <w:lang w:bidi="dz-BT"/>
          <w14:ligatures w14:val="none"/>
        </w:rPr>
        <w:t>6. Supervision and Reporting</w:t>
      </w:r>
    </w:p>
    <w:p w14:paraId="340E08C1" w14:textId="7E40EAC7" w:rsidR="0084709F" w:rsidRPr="0084709F" w:rsidRDefault="0084709F" w:rsidP="005A6B94">
      <w:pPr>
        <w:spacing w:before="100" w:beforeAutospacing="1" w:after="100" w:afterAutospacing="1"/>
        <w:jc w:val="both"/>
        <w:rPr>
          <w:rFonts w:ascii="Times New Roman" w:eastAsia="Times New Roman" w:hAnsi="Times New Roman" w:cs="Times New Roman"/>
          <w:kern w:val="0"/>
          <w:lang w:bidi="dz-BT"/>
          <w14:ligatures w14:val="none"/>
        </w:rPr>
      </w:pPr>
      <w:r w:rsidRPr="0084709F">
        <w:rPr>
          <w:rFonts w:ascii="Times New Roman" w:eastAsia="Times New Roman" w:hAnsi="Times New Roman" w:cs="Times New Roman"/>
          <w:kern w:val="0"/>
          <w:lang w:bidi="dz-BT"/>
          <w14:ligatures w14:val="none"/>
        </w:rPr>
        <w:t xml:space="preserve">The Operator shall work under the direct supervision of the </w:t>
      </w:r>
      <w:r w:rsidRPr="0084709F">
        <w:rPr>
          <w:rFonts w:ascii="Times New Roman" w:eastAsia="Times New Roman" w:hAnsi="Times New Roman" w:cs="Times New Roman"/>
          <w:b/>
          <w:bCs/>
          <w:kern w:val="0"/>
          <w:lang w:bidi="dz-BT"/>
          <w14:ligatures w14:val="none"/>
        </w:rPr>
        <w:t>KaJa Throm Market Management Committee</w:t>
      </w:r>
      <w:r w:rsidRPr="0084709F">
        <w:rPr>
          <w:rFonts w:ascii="Times New Roman" w:eastAsia="Times New Roman" w:hAnsi="Times New Roman" w:cs="Times New Roman"/>
          <w:kern w:val="0"/>
          <w:lang w:bidi="dz-BT"/>
          <w14:ligatures w14:val="none"/>
        </w:rPr>
        <w:t xml:space="preserve"> and report operational matters to the </w:t>
      </w:r>
      <w:r w:rsidR="00140CB0">
        <w:rPr>
          <w:rFonts w:ascii="Times New Roman" w:eastAsia="Times New Roman" w:hAnsi="Times New Roman" w:cs="Times New Roman"/>
          <w:b/>
          <w:bCs/>
          <w:kern w:val="0"/>
          <w:lang w:bidi="dz-BT"/>
          <w14:ligatures w14:val="none"/>
        </w:rPr>
        <w:t>KaJa Throm</w:t>
      </w:r>
      <w:r w:rsidRPr="0084709F">
        <w:rPr>
          <w:rFonts w:ascii="Times New Roman" w:eastAsia="Times New Roman" w:hAnsi="Times New Roman" w:cs="Times New Roman"/>
          <w:kern w:val="0"/>
          <w:lang w:bidi="dz-BT"/>
          <w14:ligatures w14:val="none"/>
        </w:rPr>
        <w:t>. The Operator shall attend regular review meetings and submit periodic reports as instructed.</w:t>
      </w:r>
    </w:p>
    <w:p w14:paraId="1792DA38" w14:textId="34DAD25C" w:rsidR="00140CB0" w:rsidRPr="0031178A" w:rsidRDefault="00FB1DC2" w:rsidP="0031178A">
      <w:pPr>
        <w:rPr>
          <w:rFonts w:ascii="Times New Roman" w:eastAsia="Times New Roman" w:hAnsi="Times New Roman" w:cs="Times New Roman"/>
          <w:kern w:val="0"/>
          <w:lang w:bidi="dz-BT"/>
          <w14:ligatures w14:val="none"/>
        </w:rPr>
      </w:pPr>
      <w:r>
        <w:rPr>
          <w:rFonts w:ascii="Times New Roman" w:eastAsia="Times New Roman" w:hAnsi="Times New Roman" w:cs="Times New Roman"/>
          <w:noProof/>
          <w:kern w:val="0"/>
          <w:lang w:bidi="dz-BT"/>
        </w:rPr>
        <w:pict w14:anchorId="55C2D0A4">
          <v:rect id="_x0000_i1027" alt="" style="width:468pt;height:.05pt;mso-width-percent:0;mso-height-percent:0;mso-width-percent:0;mso-height-percent:0" o:hralign="center" o:hrstd="t" o:hr="t" fillcolor="#a0a0a0" stroked="f"/>
        </w:pict>
      </w:r>
    </w:p>
    <w:p w14:paraId="5F0F80BE" w14:textId="625FFDA7" w:rsidR="0084709F" w:rsidRPr="0084709F" w:rsidRDefault="0084709F" w:rsidP="0084709F">
      <w:pPr>
        <w:spacing w:before="100" w:beforeAutospacing="1" w:after="100" w:afterAutospacing="1"/>
        <w:outlineLvl w:val="3"/>
        <w:rPr>
          <w:rFonts w:ascii="Times New Roman" w:eastAsia="Times New Roman" w:hAnsi="Times New Roman" w:cs="Times New Roman"/>
          <w:b/>
          <w:bCs/>
          <w:kern w:val="0"/>
          <w:lang w:bidi="dz-BT"/>
          <w14:ligatures w14:val="none"/>
        </w:rPr>
      </w:pPr>
      <w:r w:rsidRPr="0084709F">
        <w:rPr>
          <w:rFonts w:ascii="Times New Roman" w:eastAsia="Times New Roman" w:hAnsi="Times New Roman" w:cs="Times New Roman"/>
          <w:b/>
          <w:bCs/>
          <w:kern w:val="0"/>
          <w:lang w:bidi="dz-BT"/>
          <w14:ligatures w14:val="none"/>
        </w:rPr>
        <w:t>7. Termination Clause</w:t>
      </w:r>
    </w:p>
    <w:p w14:paraId="70CAE60B" w14:textId="77777777" w:rsidR="0084709F" w:rsidRPr="0084709F" w:rsidRDefault="0084709F" w:rsidP="005A6B94">
      <w:pPr>
        <w:spacing w:before="100" w:beforeAutospacing="1" w:after="100" w:afterAutospacing="1"/>
        <w:jc w:val="both"/>
        <w:rPr>
          <w:rFonts w:ascii="Times New Roman" w:eastAsia="Times New Roman" w:hAnsi="Times New Roman" w:cs="Times New Roman"/>
          <w:kern w:val="0"/>
          <w:lang w:bidi="dz-BT"/>
          <w14:ligatures w14:val="none"/>
        </w:rPr>
      </w:pPr>
      <w:r w:rsidRPr="0084709F">
        <w:rPr>
          <w:rFonts w:ascii="Times New Roman" w:eastAsia="Times New Roman" w:hAnsi="Times New Roman" w:cs="Times New Roman"/>
          <w:kern w:val="0"/>
          <w:lang w:bidi="dz-BT"/>
          <w14:ligatures w14:val="none"/>
        </w:rPr>
        <w:t xml:space="preserve">The contract may be terminated by either party with a </w:t>
      </w:r>
      <w:r w:rsidRPr="0084709F">
        <w:rPr>
          <w:rFonts w:ascii="Times New Roman" w:eastAsia="Times New Roman" w:hAnsi="Times New Roman" w:cs="Times New Roman"/>
          <w:b/>
          <w:bCs/>
          <w:kern w:val="0"/>
          <w:lang w:bidi="dz-BT"/>
          <w14:ligatures w14:val="none"/>
        </w:rPr>
        <w:t>one-month written notice</w:t>
      </w:r>
      <w:r w:rsidRPr="0084709F">
        <w:rPr>
          <w:rFonts w:ascii="Times New Roman" w:eastAsia="Times New Roman" w:hAnsi="Times New Roman" w:cs="Times New Roman"/>
          <w:kern w:val="0"/>
          <w:lang w:bidi="dz-BT"/>
          <w14:ligatures w14:val="none"/>
        </w:rPr>
        <w:t>, subject to satisfactory settlement of any outstanding obligations. Immediate termination may be considered in case of gross negligence, fraud, or misconduct.</w:t>
      </w:r>
    </w:p>
    <w:p w14:paraId="743DC0E0" w14:textId="666A4B88" w:rsidR="007C0A14" w:rsidRDefault="00FB1DC2" w:rsidP="0048069F">
      <w:pPr>
        <w:rPr>
          <w:rFonts w:ascii="Times New Roman" w:eastAsia="Times New Roman" w:hAnsi="Times New Roman" w:cs="Times New Roman"/>
          <w:kern w:val="0"/>
          <w:lang w:bidi="dz-BT"/>
          <w14:ligatures w14:val="none"/>
        </w:rPr>
      </w:pPr>
      <w:r>
        <w:rPr>
          <w:rFonts w:ascii="Times New Roman" w:eastAsia="Times New Roman" w:hAnsi="Times New Roman" w:cs="Times New Roman"/>
          <w:noProof/>
          <w:kern w:val="0"/>
          <w:lang w:bidi="dz-BT"/>
        </w:rPr>
        <w:pict w14:anchorId="2DCB0B21">
          <v:rect id="_x0000_i1026" alt="" style="width:468pt;height:.05pt;mso-width-percent:0;mso-height-percent:0;mso-width-percent:0;mso-height-percent:0" o:hralign="center" o:hrstd="t" o:hr="t" fillcolor="#a0a0a0" stroked="f"/>
        </w:pict>
      </w:r>
    </w:p>
    <w:p w14:paraId="3D039175" w14:textId="77777777" w:rsidR="0048069F" w:rsidRPr="0048069F" w:rsidRDefault="0048069F" w:rsidP="0048069F">
      <w:pPr>
        <w:rPr>
          <w:rFonts w:ascii="Times New Roman" w:eastAsia="Times New Roman" w:hAnsi="Times New Roman" w:cs="Times New Roman"/>
          <w:kern w:val="0"/>
          <w:lang w:bidi="dz-BT"/>
          <w14:ligatures w14:val="none"/>
        </w:rPr>
      </w:pPr>
    </w:p>
    <w:p w14:paraId="0D0E2968" w14:textId="2A9AC39C" w:rsidR="0084709F" w:rsidRPr="0084709F" w:rsidRDefault="0084709F" w:rsidP="0084709F">
      <w:pPr>
        <w:spacing w:before="100" w:beforeAutospacing="1" w:after="100" w:afterAutospacing="1"/>
        <w:outlineLvl w:val="3"/>
        <w:rPr>
          <w:rFonts w:ascii="Times New Roman" w:eastAsia="Times New Roman" w:hAnsi="Times New Roman" w:cs="Times New Roman"/>
          <w:b/>
          <w:bCs/>
          <w:kern w:val="0"/>
          <w:lang w:bidi="dz-BT"/>
          <w14:ligatures w14:val="none"/>
        </w:rPr>
      </w:pPr>
      <w:r w:rsidRPr="0084709F">
        <w:rPr>
          <w:rFonts w:ascii="Times New Roman" w:eastAsia="Times New Roman" w:hAnsi="Times New Roman" w:cs="Times New Roman"/>
          <w:b/>
          <w:bCs/>
          <w:kern w:val="0"/>
          <w:lang w:bidi="dz-BT"/>
          <w14:ligatures w14:val="none"/>
        </w:rPr>
        <w:t xml:space="preserve">8. </w:t>
      </w:r>
      <w:r w:rsidR="00C673C6" w:rsidRPr="00C673C6">
        <w:rPr>
          <w:rFonts w:ascii="Times New Roman" w:eastAsia="Times New Roman" w:hAnsi="Times New Roman" w:cs="Times New Roman"/>
          <w:b/>
          <w:bCs/>
          <w:kern w:val="0"/>
          <w:lang w:bidi="dz-BT"/>
          <w14:ligatures w14:val="none"/>
        </w:rPr>
        <w:t>Operational and Maintenance Responsibilities:</w:t>
      </w:r>
    </w:p>
    <w:p w14:paraId="0F5F5265" w14:textId="088FCEC8" w:rsidR="00B76D6D" w:rsidRPr="00C673C6" w:rsidRDefault="00C673C6" w:rsidP="00C673C6">
      <w:pPr>
        <w:spacing w:before="100" w:beforeAutospacing="1" w:after="100" w:afterAutospacing="1"/>
        <w:jc w:val="both"/>
        <w:rPr>
          <w:rFonts w:ascii="Times New Roman" w:eastAsia="Times New Roman" w:hAnsi="Times New Roman" w:cs="Times New Roman"/>
          <w:kern w:val="0"/>
          <w:lang w:bidi="dz-BT"/>
          <w14:ligatures w14:val="none"/>
        </w:rPr>
      </w:pPr>
      <w:r w:rsidRPr="00C673C6">
        <w:rPr>
          <w:rFonts w:ascii="Times New Roman" w:eastAsia="Times New Roman" w:hAnsi="Times New Roman" w:cs="Times New Roman"/>
          <w:kern w:val="0"/>
          <w:lang w:bidi="dz-BT"/>
          <w14:ligatures w14:val="none"/>
        </w:rPr>
        <w:t>The operator shall bear minor operational</w:t>
      </w:r>
      <w:r>
        <w:rPr>
          <w:rFonts w:ascii="Times New Roman" w:eastAsia="Times New Roman" w:hAnsi="Times New Roman" w:cs="Times New Roman"/>
          <w:kern w:val="0"/>
          <w:lang w:bidi="dz-BT"/>
          <w14:ligatures w14:val="none"/>
        </w:rPr>
        <w:t>/consumable</w:t>
      </w:r>
      <w:r w:rsidRPr="00C673C6">
        <w:rPr>
          <w:rFonts w:ascii="Times New Roman" w:eastAsia="Times New Roman" w:hAnsi="Times New Roman" w:cs="Times New Roman"/>
          <w:kern w:val="0"/>
          <w:lang w:bidi="dz-BT"/>
          <w14:ligatures w14:val="none"/>
        </w:rPr>
        <w:t xml:space="preserve"> costs for managing the wholesale area, while major maintenance works will be undertaken by KaJa Throm in coordination with DAMC.</w:t>
      </w:r>
      <w:r w:rsidR="00FB1DC2">
        <w:rPr>
          <w:rFonts w:ascii="Times New Roman" w:eastAsia="Times New Roman" w:hAnsi="Times New Roman" w:cs="Times New Roman"/>
          <w:noProof/>
          <w:kern w:val="0"/>
          <w:lang w:bidi="dz-BT"/>
        </w:rPr>
        <w:pict w14:anchorId="6176CBE0">
          <v:rect id="_x0000_i1025" alt="" style="width:468pt;height:.05pt;mso-width-percent:0;mso-height-percent:0;mso-width-percent:0;mso-height-percent:0" o:hralign="center" o:hrstd="t" o:hr="t" fillcolor="#a0a0a0" stroked="f"/>
        </w:pict>
      </w:r>
    </w:p>
    <w:sectPr w:rsidR="00B76D6D" w:rsidRPr="00C673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144C"/>
    <w:multiLevelType w:val="multilevel"/>
    <w:tmpl w:val="BAB2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B1BB7"/>
    <w:multiLevelType w:val="multilevel"/>
    <w:tmpl w:val="BAB2C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806FB"/>
    <w:multiLevelType w:val="hybridMultilevel"/>
    <w:tmpl w:val="FCDAC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A31C7"/>
    <w:multiLevelType w:val="multilevel"/>
    <w:tmpl w:val="9398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DB00AE"/>
    <w:multiLevelType w:val="multilevel"/>
    <w:tmpl w:val="829E7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FC070F"/>
    <w:multiLevelType w:val="multilevel"/>
    <w:tmpl w:val="BAB2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3542787">
    <w:abstractNumId w:val="4"/>
  </w:num>
  <w:num w:numId="2" w16cid:durableId="751899432">
    <w:abstractNumId w:val="3"/>
  </w:num>
  <w:num w:numId="3" w16cid:durableId="2140804864">
    <w:abstractNumId w:val="1"/>
  </w:num>
  <w:num w:numId="4" w16cid:durableId="110440364">
    <w:abstractNumId w:val="2"/>
  </w:num>
  <w:num w:numId="5" w16cid:durableId="1748991615">
    <w:abstractNumId w:val="5"/>
  </w:num>
  <w:num w:numId="6" w16cid:durableId="1408187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9F"/>
    <w:rsid w:val="0004651A"/>
    <w:rsid w:val="00090045"/>
    <w:rsid w:val="000C79C9"/>
    <w:rsid w:val="00105D1B"/>
    <w:rsid w:val="00140CB0"/>
    <w:rsid w:val="0031178A"/>
    <w:rsid w:val="00327374"/>
    <w:rsid w:val="0048069F"/>
    <w:rsid w:val="00531312"/>
    <w:rsid w:val="005A6B94"/>
    <w:rsid w:val="005B3351"/>
    <w:rsid w:val="00606B5E"/>
    <w:rsid w:val="00691233"/>
    <w:rsid w:val="007C0A14"/>
    <w:rsid w:val="0084709F"/>
    <w:rsid w:val="00B76D6D"/>
    <w:rsid w:val="00B92B65"/>
    <w:rsid w:val="00C673C6"/>
    <w:rsid w:val="00C96885"/>
    <w:rsid w:val="00CC2892"/>
    <w:rsid w:val="00D57664"/>
    <w:rsid w:val="00F25292"/>
    <w:rsid w:val="00F30E1D"/>
    <w:rsid w:val="00FB1DC2"/>
  </w:rsids>
  <m:mathPr>
    <m:mathFont m:val="Cambria Math"/>
    <m:brkBin m:val="before"/>
    <m:brkBinSub m:val="--"/>
    <m:smallFrac m:val="0"/>
    <m:dispDef/>
    <m:lMargin m:val="0"/>
    <m:rMargin m:val="0"/>
    <m:defJc m:val="centerGroup"/>
    <m:wrapIndent m:val="1440"/>
    <m:intLim m:val="subSup"/>
    <m:naryLim m:val="undOvr"/>
  </m:mathPr>
  <w:themeFontLang w:val="en-BT"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28BF1"/>
  <w15:chartTrackingRefBased/>
  <w15:docId w15:val="{937D1CB6-D277-8A41-9A89-DDF62093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0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70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470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8470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8470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70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70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70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70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0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70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470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8470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8470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70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70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70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709F"/>
    <w:rPr>
      <w:rFonts w:eastAsiaTheme="majorEastAsia" w:cstheme="majorBidi"/>
      <w:color w:val="272727" w:themeColor="text1" w:themeTint="D8"/>
    </w:rPr>
  </w:style>
  <w:style w:type="paragraph" w:styleId="Title">
    <w:name w:val="Title"/>
    <w:basedOn w:val="Normal"/>
    <w:next w:val="Normal"/>
    <w:link w:val="TitleChar"/>
    <w:uiPriority w:val="10"/>
    <w:qFormat/>
    <w:rsid w:val="008470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0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70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70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70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709F"/>
    <w:rPr>
      <w:i/>
      <w:iCs/>
      <w:color w:val="404040" w:themeColor="text1" w:themeTint="BF"/>
    </w:rPr>
  </w:style>
  <w:style w:type="paragraph" w:styleId="ListParagraph">
    <w:name w:val="List Paragraph"/>
    <w:basedOn w:val="Normal"/>
    <w:uiPriority w:val="34"/>
    <w:qFormat/>
    <w:rsid w:val="0084709F"/>
    <w:pPr>
      <w:ind w:left="720"/>
      <w:contextualSpacing/>
    </w:pPr>
  </w:style>
  <w:style w:type="character" w:styleId="IntenseEmphasis">
    <w:name w:val="Intense Emphasis"/>
    <w:basedOn w:val="DefaultParagraphFont"/>
    <w:uiPriority w:val="21"/>
    <w:qFormat/>
    <w:rsid w:val="0084709F"/>
    <w:rPr>
      <w:i/>
      <w:iCs/>
      <w:color w:val="2F5496" w:themeColor="accent1" w:themeShade="BF"/>
    </w:rPr>
  </w:style>
  <w:style w:type="paragraph" w:styleId="IntenseQuote">
    <w:name w:val="Intense Quote"/>
    <w:basedOn w:val="Normal"/>
    <w:next w:val="Normal"/>
    <w:link w:val="IntenseQuoteChar"/>
    <w:uiPriority w:val="30"/>
    <w:qFormat/>
    <w:rsid w:val="008470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709F"/>
    <w:rPr>
      <w:i/>
      <w:iCs/>
      <w:color w:val="2F5496" w:themeColor="accent1" w:themeShade="BF"/>
    </w:rPr>
  </w:style>
  <w:style w:type="character" w:styleId="IntenseReference">
    <w:name w:val="Intense Reference"/>
    <w:basedOn w:val="DefaultParagraphFont"/>
    <w:uiPriority w:val="32"/>
    <w:qFormat/>
    <w:rsid w:val="0084709F"/>
    <w:rPr>
      <w:b/>
      <w:bCs/>
      <w:smallCaps/>
      <w:color w:val="2F5496" w:themeColor="accent1" w:themeShade="BF"/>
      <w:spacing w:val="5"/>
    </w:rPr>
  </w:style>
  <w:style w:type="paragraph" w:styleId="NormalWeb">
    <w:name w:val="Normal (Web)"/>
    <w:basedOn w:val="Normal"/>
    <w:uiPriority w:val="99"/>
    <w:semiHidden/>
    <w:unhideWhenUsed/>
    <w:rsid w:val="0084709F"/>
    <w:pPr>
      <w:spacing w:before="100" w:beforeAutospacing="1" w:after="100" w:afterAutospacing="1"/>
    </w:pPr>
    <w:rPr>
      <w:rFonts w:ascii="Times New Roman" w:eastAsia="Times New Roman" w:hAnsi="Times New Roman" w:cs="Times New Roman"/>
      <w:kern w:val="0"/>
      <w:lang w:bidi="dz-BT"/>
      <w14:ligatures w14:val="none"/>
    </w:rPr>
  </w:style>
  <w:style w:type="character" w:styleId="Strong">
    <w:name w:val="Strong"/>
    <w:basedOn w:val="DefaultParagraphFont"/>
    <w:uiPriority w:val="22"/>
    <w:qFormat/>
    <w:rsid w:val="0084709F"/>
    <w:rPr>
      <w:b/>
      <w:bCs/>
    </w:rPr>
  </w:style>
  <w:style w:type="character" w:styleId="Emphasis">
    <w:name w:val="Emphasis"/>
    <w:basedOn w:val="DefaultParagraphFont"/>
    <w:uiPriority w:val="20"/>
    <w:qFormat/>
    <w:rsid w:val="008470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91070">
      <w:bodyDiv w:val="1"/>
      <w:marLeft w:val="0"/>
      <w:marRight w:val="0"/>
      <w:marTop w:val="0"/>
      <w:marBottom w:val="0"/>
      <w:divBdr>
        <w:top w:val="none" w:sz="0" w:space="0" w:color="auto"/>
        <w:left w:val="none" w:sz="0" w:space="0" w:color="auto"/>
        <w:bottom w:val="none" w:sz="0" w:space="0" w:color="auto"/>
        <w:right w:val="none" w:sz="0" w:space="0" w:color="auto"/>
      </w:divBdr>
    </w:div>
    <w:div w:id="308051571">
      <w:bodyDiv w:val="1"/>
      <w:marLeft w:val="0"/>
      <w:marRight w:val="0"/>
      <w:marTop w:val="0"/>
      <w:marBottom w:val="0"/>
      <w:divBdr>
        <w:top w:val="none" w:sz="0" w:space="0" w:color="auto"/>
        <w:left w:val="none" w:sz="0" w:space="0" w:color="auto"/>
        <w:bottom w:val="none" w:sz="0" w:space="0" w:color="auto"/>
        <w:right w:val="none" w:sz="0" w:space="0" w:color="auto"/>
      </w:divBdr>
    </w:div>
    <w:div w:id="639380517">
      <w:bodyDiv w:val="1"/>
      <w:marLeft w:val="0"/>
      <w:marRight w:val="0"/>
      <w:marTop w:val="0"/>
      <w:marBottom w:val="0"/>
      <w:divBdr>
        <w:top w:val="none" w:sz="0" w:space="0" w:color="auto"/>
        <w:left w:val="none" w:sz="0" w:space="0" w:color="auto"/>
        <w:bottom w:val="none" w:sz="0" w:space="0" w:color="auto"/>
        <w:right w:val="none" w:sz="0" w:space="0" w:color="auto"/>
      </w:divBdr>
    </w:div>
    <w:div w:id="1477183403">
      <w:bodyDiv w:val="1"/>
      <w:marLeft w:val="0"/>
      <w:marRight w:val="0"/>
      <w:marTop w:val="0"/>
      <w:marBottom w:val="0"/>
      <w:divBdr>
        <w:top w:val="none" w:sz="0" w:space="0" w:color="auto"/>
        <w:left w:val="none" w:sz="0" w:space="0" w:color="auto"/>
        <w:bottom w:val="none" w:sz="0" w:space="0" w:color="auto"/>
        <w:right w:val="none" w:sz="0" w:space="0" w:color="auto"/>
      </w:divBdr>
      <w:divsChild>
        <w:div w:id="128599914">
          <w:marLeft w:val="0"/>
          <w:marRight w:val="0"/>
          <w:marTop w:val="0"/>
          <w:marBottom w:val="0"/>
          <w:divBdr>
            <w:top w:val="none" w:sz="0" w:space="0" w:color="auto"/>
            <w:left w:val="none" w:sz="0" w:space="0" w:color="auto"/>
            <w:bottom w:val="none" w:sz="0" w:space="0" w:color="auto"/>
            <w:right w:val="none" w:sz="0" w:space="0" w:color="auto"/>
          </w:divBdr>
          <w:divsChild>
            <w:div w:id="1604066907">
              <w:marLeft w:val="0"/>
              <w:marRight w:val="0"/>
              <w:marTop w:val="0"/>
              <w:marBottom w:val="0"/>
              <w:divBdr>
                <w:top w:val="none" w:sz="0" w:space="0" w:color="auto"/>
                <w:left w:val="none" w:sz="0" w:space="0" w:color="auto"/>
                <w:bottom w:val="none" w:sz="0" w:space="0" w:color="auto"/>
                <w:right w:val="none" w:sz="0" w:space="0" w:color="auto"/>
              </w:divBdr>
              <w:divsChild>
                <w:div w:id="1622688024">
                  <w:marLeft w:val="0"/>
                  <w:marRight w:val="0"/>
                  <w:marTop w:val="0"/>
                  <w:marBottom w:val="0"/>
                  <w:divBdr>
                    <w:top w:val="none" w:sz="0" w:space="0" w:color="auto"/>
                    <w:left w:val="none" w:sz="0" w:space="0" w:color="auto"/>
                    <w:bottom w:val="none" w:sz="0" w:space="0" w:color="auto"/>
                    <w:right w:val="none" w:sz="0" w:space="0" w:color="auto"/>
                  </w:divBdr>
                  <w:divsChild>
                    <w:div w:id="1327592665">
                      <w:marLeft w:val="0"/>
                      <w:marRight w:val="0"/>
                      <w:marTop w:val="0"/>
                      <w:marBottom w:val="0"/>
                      <w:divBdr>
                        <w:top w:val="none" w:sz="0" w:space="0" w:color="auto"/>
                        <w:left w:val="none" w:sz="0" w:space="0" w:color="auto"/>
                        <w:bottom w:val="none" w:sz="0" w:space="0" w:color="auto"/>
                        <w:right w:val="none" w:sz="0" w:space="0" w:color="auto"/>
                      </w:divBdr>
                      <w:divsChild>
                        <w:div w:id="109513677">
                          <w:marLeft w:val="0"/>
                          <w:marRight w:val="0"/>
                          <w:marTop w:val="0"/>
                          <w:marBottom w:val="0"/>
                          <w:divBdr>
                            <w:top w:val="none" w:sz="0" w:space="0" w:color="auto"/>
                            <w:left w:val="none" w:sz="0" w:space="0" w:color="auto"/>
                            <w:bottom w:val="none" w:sz="0" w:space="0" w:color="auto"/>
                            <w:right w:val="none" w:sz="0" w:space="0" w:color="auto"/>
                          </w:divBdr>
                          <w:divsChild>
                            <w:div w:id="1208105608">
                              <w:marLeft w:val="0"/>
                              <w:marRight w:val="0"/>
                              <w:marTop w:val="0"/>
                              <w:marBottom w:val="0"/>
                              <w:divBdr>
                                <w:top w:val="none" w:sz="0" w:space="0" w:color="auto"/>
                                <w:left w:val="none" w:sz="0" w:space="0" w:color="auto"/>
                                <w:bottom w:val="none" w:sz="0" w:space="0" w:color="auto"/>
                                <w:right w:val="none" w:sz="0" w:space="0" w:color="auto"/>
                              </w:divBdr>
                              <w:divsChild>
                                <w:div w:id="813716931">
                                  <w:marLeft w:val="0"/>
                                  <w:marRight w:val="0"/>
                                  <w:marTop w:val="0"/>
                                  <w:marBottom w:val="0"/>
                                  <w:divBdr>
                                    <w:top w:val="none" w:sz="0" w:space="0" w:color="auto"/>
                                    <w:left w:val="none" w:sz="0" w:space="0" w:color="auto"/>
                                    <w:bottom w:val="none" w:sz="0" w:space="0" w:color="auto"/>
                                    <w:right w:val="none" w:sz="0" w:space="0" w:color="auto"/>
                                  </w:divBdr>
                                  <w:divsChild>
                                    <w:div w:id="4799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2025-07-07T11:14:00Z</dcterms:created>
  <dcterms:modified xsi:type="dcterms:W3CDTF">2025-07-08T12:46:00Z</dcterms:modified>
</cp:coreProperties>
</file>